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D948" w14:textId="49E350A4" w:rsidR="00D667AE" w:rsidRPr="00523FE0" w:rsidRDefault="005D27EF" w:rsidP="0089489B">
      <w:pPr>
        <w:spacing w:before="120" w:after="120" w:line="240" w:lineRule="auto"/>
        <w:ind w:left="360" w:right="0"/>
        <w:jc w:val="center"/>
        <w:rPr>
          <w:rFonts w:asciiTheme="minorHAnsi" w:hAnsiTheme="minorHAnsi" w:cstheme="minorHAnsi"/>
          <w:b/>
          <w:szCs w:val="24"/>
        </w:rPr>
      </w:pPr>
      <w:r w:rsidRPr="00523FE0">
        <w:rPr>
          <w:rFonts w:asciiTheme="minorHAnsi" w:hAnsiTheme="minorHAnsi" w:cstheme="minorHAnsi"/>
          <w:b/>
          <w:szCs w:val="24"/>
        </w:rPr>
        <w:t>A</w:t>
      </w:r>
      <w:r w:rsidR="00567248" w:rsidRPr="00523FE0">
        <w:rPr>
          <w:rFonts w:asciiTheme="minorHAnsi" w:hAnsiTheme="minorHAnsi" w:cstheme="minorHAnsi"/>
          <w:b/>
          <w:szCs w:val="24"/>
        </w:rPr>
        <w:t>NEXO</w:t>
      </w:r>
      <w:r w:rsidRPr="00523FE0">
        <w:rPr>
          <w:rFonts w:asciiTheme="minorHAnsi" w:hAnsiTheme="minorHAnsi" w:cstheme="minorHAnsi"/>
          <w:b/>
          <w:szCs w:val="24"/>
        </w:rPr>
        <w:t xml:space="preserve"> I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554"/>
        <w:gridCol w:w="3965"/>
      </w:tblGrid>
      <w:tr w:rsidR="00F561A7" w:rsidRPr="00523FE0" w14:paraId="3D1B8F91" w14:textId="77777777" w:rsidTr="00F561A7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F6726" w14:textId="394B1BC1" w:rsidR="00F561A7" w:rsidRPr="00523FE0" w:rsidRDefault="00F561A7" w:rsidP="00D667AE">
            <w:pPr>
              <w:spacing w:after="120" w:line="240" w:lineRule="auto"/>
              <w:ind w:right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3D5F6E">
              <w:rPr>
                <w:rFonts w:asciiTheme="minorHAnsi" w:hAnsiTheme="minorHAnsi" w:cstheme="minorHAnsi"/>
                <w:b/>
                <w:szCs w:val="24"/>
              </w:rPr>
              <w:t>V</w:t>
            </w:r>
            <w:r w:rsidRPr="00523FE0">
              <w:rPr>
                <w:rFonts w:asciiTheme="minorHAnsi" w:hAnsiTheme="minorHAnsi" w:cstheme="minorHAnsi"/>
                <w:b/>
                <w:szCs w:val="24"/>
              </w:rPr>
              <w:t xml:space="preserve"> EDITAL PARECERISTA - 2024</w:t>
            </w:r>
          </w:p>
          <w:p w14:paraId="10E505C8" w14:textId="77777777" w:rsidR="00F561A7" w:rsidRPr="00523FE0" w:rsidRDefault="00F561A7" w:rsidP="00D667AE">
            <w:pPr>
              <w:spacing w:after="120" w:line="240" w:lineRule="auto"/>
              <w:ind w:right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 xml:space="preserve">FICHA DE INSCRIÇÃO </w:t>
            </w:r>
          </w:p>
        </w:tc>
      </w:tr>
      <w:tr w:rsidR="00F561A7" w:rsidRPr="00523FE0" w14:paraId="19D3A7AD" w14:textId="77777777" w:rsidTr="00F561A7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F7335" w14:textId="77777777" w:rsidR="00F561A7" w:rsidRPr="00523FE0" w:rsidRDefault="00F561A7" w:rsidP="00D667AE">
            <w:pPr>
              <w:spacing w:after="0" w:line="240" w:lineRule="auto"/>
              <w:ind w:right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>DADOS DO POSTULANTE</w:t>
            </w:r>
          </w:p>
        </w:tc>
      </w:tr>
      <w:tr w:rsidR="00F561A7" w:rsidRPr="00523FE0" w14:paraId="56ED1A3A" w14:textId="77777777" w:rsidTr="00F561A7">
        <w:trPr>
          <w:trHeight w:val="304"/>
        </w:trPr>
        <w:tc>
          <w:tcPr>
            <w:tcW w:w="9071" w:type="dxa"/>
            <w:gridSpan w:val="3"/>
            <w:hideMark/>
          </w:tcPr>
          <w:p w14:paraId="67D44F25" w14:textId="77777777" w:rsidR="00F561A7" w:rsidRPr="00523FE0" w:rsidRDefault="00F561A7" w:rsidP="00D667AE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 xml:space="preserve">NOME: </w:t>
            </w:r>
          </w:p>
        </w:tc>
      </w:tr>
      <w:tr w:rsidR="00F561A7" w:rsidRPr="00523FE0" w14:paraId="7CDF1A46" w14:textId="77777777" w:rsidTr="00F561A7">
        <w:trPr>
          <w:trHeight w:val="304"/>
        </w:trPr>
        <w:tc>
          <w:tcPr>
            <w:tcW w:w="5106" w:type="dxa"/>
            <w:gridSpan w:val="2"/>
            <w:hideMark/>
          </w:tcPr>
          <w:p w14:paraId="61141077" w14:textId="77777777" w:rsidR="00F561A7" w:rsidRPr="00523FE0" w:rsidRDefault="00F561A7" w:rsidP="00D667AE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 xml:space="preserve">CPF/CNPJ: </w:t>
            </w:r>
          </w:p>
        </w:tc>
        <w:tc>
          <w:tcPr>
            <w:tcW w:w="3965" w:type="dxa"/>
            <w:hideMark/>
          </w:tcPr>
          <w:p w14:paraId="59C88690" w14:textId="77777777" w:rsidR="00F561A7" w:rsidRPr="00523FE0" w:rsidRDefault="00F561A7" w:rsidP="00D667AE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>RG:</w:t>
            </w:r>
          </w:p>
        </w:tc>
      </w:tr>
      <w:tr w:rsidR="00F561A7" w:rsidRPr="00523FE0" w14:paraId="4A3B4B2A" w14:textId="77777777" w:rsidTr="00F561A7">
        <w:trPr>
          <w:trHeight w:val="304"/>
        </w:trPr>
        <w:tc>
          <w:tcPr>
            <w:tcW w:w="9071" w:type="dxa"/>
            <w:gridSpan w:val="3"/>
            <w:hideMark/>
          </w:tcPr>
          <w:p w14:paraId="15FFF913" w14:textId="77777777" w:rsidR="00F561A7" w:rsidRPr="00523FE0" w:rsidRDefault="00F561A7" w:rsidP="00D667AE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>RESPONSÁVEL LEGAL EM CASO DE PESSOA JURÍDICA:</w:t>
            </w:r>
          </w:p>
          <w:p w14:paraId="18031B4E" w14:textId="77777777" w:rsidR="00F561A7" w:rsidRPr="00523FE0" w:rsidRDefault="00F561A7" w:rsidP="00D667AE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561A7" w:rsidRPr="00523FE0" w14:paraId="4B6770A7" w14:textId="77777777" w:rsidTr="00F561A7">
        <w:trPr>
          <w:trHeight w:val="304"/>
        </w:trPr>
        <w:tc>
          <w:tcPr>
            <w:tcW w:w="9071" w:type="dxa"/>
            <w:gridSpan w:val="3"/>
            <w:hideMark/>
          </w:tcPr>
          <w:p w14:paraId="5FBF5D34" w14:textId="77777777" w:rsidR="00F561A7" w:rsidRPr="00523FE0" w:rsidRDefault="00F561A7" w:rsidP="00D667AE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>ENDEREÇO:</w:t>
            </w:r>
          </w:p>
        </w:tc>
      </w:tr>
      <w:tr w:rsidR="00F561A7" w:rsidRPr="00523FE0" w14:paraId="52ADB029" w14:textId="77777777" w:rsidTr="00F561A7">
        <w:trPr>
          <w:trHeight w:val="304"/>
        </w:trPr>
        <w:tc>
          <w:tcPr>
            <w:tcW w:w="5106" w:type="dxa"/>
            <w:gridSpan w:val="2"/>
            <w:hideMark/>
          </w:tcPr>
          <w:p w14:paraId="5A598B8F" w14:textId="77777777" w:rsidR="00F561A7" w:rsidRPr="00523FE0" w:rsidRDefault="00F561A7" w:rsidP="00D667AE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 xml:space="preserve">BAIRRO: </w:t>
            </w:r>
          </w:p>
        </w:tc>
        <w:tc>
          <w:tcPr>
            <w:tcW w:w="3965" w:type="dxa"/>
            <w:hideMark/>
          </w:tcPr>
          <w:p w14:paraId="384BE56F" w14:textId="3B9E88E1" w:rsidR="00F561A7" w:rsidRPr="00523FE0" w:rsidRDefault="00F561A7" w:rsidP="00D667AE">
            <w:pPr>
              <w:spacing w:after="0" w:line="240" w:lineRule="auto"/>
              <w:ind w:left="35" w:hanging="35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 xml:space="preserve">CIDADE:                                             UF:  </w:t>
            </w:r>
          </w:p>
        </w:tc>
      </w:tr>
      <w:tr w:rsidR="00F561A7" w:rsidRPr="00523FE0" w14:paraId="5864F59B" w14:textId="77777777" w:rsidTr="00F561A7">
        <w:trPr>
          <w:trHeight w:val="304"/>
        </w:trPr>
        <w:tc>
          <w:tcPr>
            <w:tcW w:w="5106" w:type="dxa"/>
            <w:gridSpan w:val="2"/>
            <w:hideMark/>
          </w:tcPr>
          <w:p w14:paraId="6C4BF0C1" w14:textId="77777777" w:rsidR="00F561A7" w:rsidRPr="00523FE0" w:rsidRDefault="00F561A7" w:rsidP="00D667AE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 xml:space="preserve">CEP: </w:t>
            </w:r>
          </w:p>
        </w:tc>
        <w:tc>
          <w:tcPr>
            <w:tcW w:w="3965" w:type="dxa"/>
            <w:hideMark/>
          </w:tcPr>
          <w:p w14:paraId="3860107A" w14:textId="77777777" w:rsidR="00F561A7" w:rsidRPr="00523FE0" w:rsidRDefault="00F561A7" w:rsidP="00D667AE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>CELULAR:</w:t>
            </w:r>
          </w:p>
        </w:tc>
      </w:tr>
      <w:tr w:rsidR="00F561A7" w:rsidRPr="00523FE0" w14:paraId="0E1CFB0A" w14:textId="77777777" w:rsidTr="00F561A7">
        <w:trPr>
          <w:trHeight w:val="304"/>
        </w:trPr>
        <w:tc>
          <w:tcPr>
            <w:tcW w:w="9071" w:type="dxa"/>
            <w:gridSpan w:val="3"/>
            <w:hideMark/>
          </w:tcPr>
          <w:p w14:paraId="342F1A9E" w14:textId="77777777" w:rsidR="00F561A7" w:rsidRPr="00523FE0" w:rsidRDefault="00F561A7" w:rsidP="00D667AE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>E-MAIL:</w:t>
            </w:r>
          </w:p>
        </w:tc>
      </w:tr>
      <w:tr w:rsidR="00F561A7" w:rsidRPr="00523FE0" w14:paraId="57E446A8" w14:textId="77777777" w:rsidTr="00F561A7">
        <w:trPr>
          <w:trHeight w:val="304"/>
        </w:trPr>
        <w:tc>
          <w:tcPr>
            <w:tcW w:w="9071" w:type="dxa"/>
            <w:gridSpan w:val="3"/>
          </w:tcPr>
          <w:p w14:paraId="08D767BB" w14:textId="77777777" w:rsidR="00F561A7" w:rsidRPr="00523FE0" w:rsidRDefault="00F561A7" w:rsidP="00D667AE">
            <w:pPr>
              <w:spacing w:after="0" w:line="240" w:lineRule="auto"/>
              <w:ind w:right="573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>Nº CONTA CORRENTE:                             BANCO:</w:t>
            </w:r>
          </w:p>
          <w:p w14:paraId="4AB33425" w14:textId="77777777" w:rsidR="00F561A7" w:rsidRPr="00523FE0" w:rsidRDefault="00F561A7" w:rsidP="00D667AE">
            <w:pPr>
              <w:spacing w:after="0" w:line="240" w:lineRule="auto"/>
              <w:ind w:right="573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 xml:space="preserve">AGENCIA:     </w:t>
            </w:r>
          </w:p>
        </w:tc>
      </w:tr>
      <w:tr w:rsidR="00F561A7" w:rsidRPr="00523FE0" w14:paraId="6343C43B" w14:textId="77777777" w:rsidTr="00F561A7">
        <w:trPr>
          <w:trHeight w:val="304"/>
        </w:trPr>
        <w:tc>
          <w:tcPr>
            <w:tcW w:w="9071" w:type="dxa"/>
            <w:gridSpan w:val="3"/>
          </w:tcPr>
          <w:p w14:paraId="6B77855A" w14:textId="77777777" w:rsidR="00F561A7" w:rsidRPr="00523FE0" w:rsidRDefault="00F561A7" w:rsidP="005E52B9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561A7" w:rsidRPr="00523FE0" w14:paraId="2D379779" w14:textId="77777777" w:rsidTr="00F561A7">
        <w:trPr>
          <w:trHeight w:val="304"/>
        </w:trPr>
        <w:tc>
          <w:tcPr>
            <w:tcW w:w="9071" w:type="dxa"/>
            <w:gridSpan w:val="3"/>
          </w:tcPr>
          <w:p w14:paraId="446336BC" w14:textId="6FF6D603" w:rsidR="00F561A7" w:rsidRPr="00523FE0" w:rsidRDefault="00F561A7" w:rsidP="00F561A7">
            <w:pPr>
              <w:spacing w:before="120" w:after="120" w:line="240" w:lineRule="auto"/>
              <w:ind w:left="-110" w:right="573" w:firstLine="11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>SELECIONE AS CÂMARAS CULTURAIS PARA AVALIAÇÃO:</w:t>
            </w:r>
          </w:p>
        </w:tc>
      </w:tr>
      <w:tr w:rsidR="00F561A7" w:rsidRPr="00523FE0" w14:paraId="7D3CDCE5" w14:textId="77777777" w:rsidTr="00D667AE">
        <w:tc>
          <w:tcPr>
            <w:tcW w:w="2552" w:type="dxa"/>
          </w:tcPr>
          <w:p w14:paraId="35206561" w14:textId="24A93C85" w:rsidR="00F561A7" w:rsidRPr="00523FE0" w:rsidRDefault="00F561A7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bCs/>
                <w:szCs w:val="24"/>
              </w:rPr>
              <w:t>1) Artes Musicais:</w:t>
            </w:r>
          </w:p>
        </w:tc>
        <w:tc>
          <w:tcPr>
            <w:tcW w:w="6519" w:type="dxa"/>
            <w:gridSpan w:val="2"/>
          </w:tcPr>
          <w:p w14:paraId="36DDFCED" w14:textId="3D76B8B7" w:rsidR="00F561A7" w:rsidRPr="00523FE0" w:rsidRDefault="00F561A7" w:rsidP="00E75E9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szCs w:val="24"/>
              </w:rPr>
              <w:t xml:space="preserve">Erudita </w:t>
            </w:r>
            <w:proofErr w:type="gramStart"/>
            <w:r w:rsidRPr="00523FE0">
              <w:rPr>
                <w:rFonts w:asciiTheme="minorHAnsi" w:hAnsiTheme="minorHAnsi" w:cstheme="minorHAnsi"/>
                <w:szCs w:val="24"/>
              </w:rPr>
              <w:t xml:space="preserve">(  </w:t>
            </w:r>
            <w:proofErr w:type="gramEnd"/>
            <w:r w:rsidRPr="00523FE0">
              <w:rPr>
                <w:rFonts w:asciiTheme="minorHAnsi" w:hAnsiTheme="minorHAnsi" w:cstheme="minorHAnsi"/>
                <w:szCs w:val="24"/>
              </w:rPr>
              <w:t xml:space="preserve">  ) - Popular (   ) - Tradicional (   ) – Experimental  (   ) – Outros  (   ) </w:t>
            </w:r>
          </w:p>
        </w:tc>
      </w:tr>
      <w:tr w:rsidR="00BE29BD" w:rsidRPr="00523FE0" w14:paraId="3A7DB18F" w14:textId="77777777" w:rsidTr="008C65A3">
        <w:tc>
          <w:tcPr>
            <w:tcW w:w="9071" w:type="dxa"/>
            <w:gridSpan w:val="3"/>
          </w:tcPr>
          <w:p w14:paraId="623586B5" w14:textId="77777777" w:rsidR="00BE29BD" w:rsidRPr="00523FE0" w:rsidRDefault="00BE29BD" w:rsidP="00E75E95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61A7" w:rsidRPr="00523FE0" w14:paraId="3212CA02" w14:textId="77777777" w:rsidTr="00D667AE">
        <w:tc>
          <w:tcPr>
            <w:tcW w:w="2552" w:type="dxa"/>
          </w:tcPr>
          <w:p w14:paraId="22F3445D" w14:textId="38CB231F" w:rsidR="00F561A7" w:rsidRPr="00523FE0" w:rsidRDefault="00F561A7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bCs/>
                <w:szCs w:val="24"/>
              </w:rPr>
              <w:t>2) Artes Literárias</w:t>
            </w:r>
          </w:p>
        </w:tc>
        <w:tc>
          <w:tcPr>
            <w:tcW w:w="6519" w:type="dxa"/>
            <w:gridSpan w:val="2"/>
          </w:tcPr>
          <w:p w14:paraId="6965E1AF" w14:textId="48CA93A9" w:rsidR="00D667AE" w:rsidRPr="00523FE0" w:rsidRDefault="00F561A7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523FE0">
              <w:rPr>
                <w:rFonts w:asciiTheme="minorHAnsi" w:hAnsiTheme="minorHAnsi" w:cstheme="minorHAnsi"/>
                <w:szCs w:val="24"/>
              </w:rPr>
              <w:t xml:space="preserve">Conto </w:t>
            </w:r>
            <w:r w:rsidR="00D667AE" w:rsidRPr="00523FE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523FE0">
              <w:rPr>
                <w:rFonts w:asciiTheme="minorHAnsi" w:hAnsiTheme="minorHAnsi" w:cstheme="minorHAnsi"/>
                <w:szCs w:val="24"/>
              </w:rPr>
              <w:t>(</w:t>
            </w:r>
            <w:proofErr w:type="gramEnd"/>
            <w:r w:rsidRPr="00523FE0">
              <w:rPr>
                <w:rFonts w:asciiTheme="minorHAnsi" w:hAnsiTheme="minorHAnsi" w:cstheme="minorHAnsi"/>
                <w:szCs w:val="24"/>
              </w:rPr>
              <w:t xml:space="preserve">   ) - Romance (   ) – Epopeia  (   ) - Poesia Lírica (   ) </w:t>
            </w:r>
            <w:r w:rsidR="00D667AE" w:rsidRPr="00523FE0">
              <w:rPr>
                <w:rFonts w:asciiTheme="minorHAnsi" w:hAnsiTheme="minorHAnsi" w:cstheme="minorHAnsi"/>
                <w:szCs w:val="24"/>
              </w:rPr>
              <w:t>–</w:t>
            </w:r>
            <w:r w:rsidRPr="00523FE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69927155" w14:textId="395412E6" w:rsidR="00F561A7" w:rsidRPr="00523FE0" w:rsidRDefault="00F561A7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szCs w:val="24"/>
              </w:rPr>
              <w:t xml:space="preserve">Outros </w:t>
            </w:r>
            <w:proofErr w:type="gramStart"/>
            <w:r w:rsidRPr="00523FE0">
              <w:rPr>
                <w:rFonts w:asciiTheme="minorHAnsi" w:hAnsiTheme="minorHAnsi" w:cstheme="minorHAnsi"/>
                <w:szCs w:val="24"/>
              </w:rPr>
              <w:t xml:space="preserve">(  </w:t>
            </w:r>
            <w:proofErr w:type="gramEnd"/>
            <w:r w:rsidRPr="00523FE0">
              <w:rPr>
                <w:rFonts w:asciiTheme="minorHAnsi" w:hAnsiTheme="minorHAnsi" w:cstheme="minorHAnsi"/>
                <w:szCs w:val="24"/>
              </w:rPr>
              <w:t xml:space="preserve"> )</w:t>
            </w:r>
          </w:p>
        </w:tc>
      </w:tr>
      <w:tr w:rsidR="00BE29BD" w:rsidRPr="00523FE0" w14:paraId="6CA6F793" w14:textId="77777777" w:rsidTr="00266C27">
        <w:tc>
          <w:tcPr>
            <w:tcW w:w="9071" w:type="dxa"/>
            <w:gridSpan w:val="3"/>
          </w:tcPr>
          <w:p w14:paraId="5FE844DF" w14:textId="77777777" w:rsidR="00BE29BD" w:rsidRPr="00523FE0" w:rsidRDefault="00BE29BD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61A7" w:rsidRPr="00523FE0" w14:paraId="066E45D0" w14:textId="77777777" w:rsidTr="00D667AE">
        <w:tc>
          <w:tcPr>
            <w:tcW w:w="2552" w:type="dxa"/>
          </w:tcPr>
          <w:p w14:paraId="15DC796F" w14:textId="358C54DA" w:rsidR="00F561A7" w:rsidRPr="00523FE0" w:rsidRDefault="00F561A7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bCs/>
                <w:szCs w:val="24"/>
              </w:rPr>
              <w:t>3) Artes Plásticas</w:t>
            </w:r>
          </w:p>
        </w:tc>
        <w:tc>
          <w:tcPr>
            <w:tcW w:w="6519" w:type="dxa"/>
            <w:gridSpan w:val="2"/>
          </w:tcPr>
          <w:p w14:paraId="243A21CF" w14:textId="72ACDBC4" w:rsidR="00D667AE" w:rsidRPr="00523FE0" w:rsidRDefault="00F561A7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523FE0">
              <w:rPr>
                <w:rFonts w:asciiTheme="minorHAnsi" w:hAnsiTheme="minorHAnsi" w:cstheme="minorHAnsi"/>
                <w:szCs w:val="24"/>
              </w:rPr>
              <w:t xml:space="preserve">Escultura </w:t>
            </w:r>
            <w:proofErr w:type="gramStart"/>
            <w:r w:rsidRPr="00523FE0">
              <w:rPr>
                <w:rFonts w:asciiTheme="minorHAnsi" w:hAnsiTheme="minorHAnsi" w:cstheme="minorHAnsi"/>
                <w:szCs w:val="24"/>
              </w:rPr>
              <w:t xml:space="preserve">(  </w:t>
            </w:r>
            <w:proofErr w:type="gramEnd"/>
            <w:r w:rsidRPr="00523FE0">
              <w:rPr>
                <w:rFonts w:asciiTheme="minorHAnsi" w:hAnsiTheme="minorHAnsi" w:cstheme="minorHAnsi"/>
                <w:szCs w:val="24"/>
              </w:rPr>
              <w:t xml:space="preserve"> ) - Cerâmica (   ) – Luthieria -  (   ) - Marcenaria (   ) </w:t>
            </w:r>
            <w:r w:rsidR="00D667AE" w:rsidRPr="00523FE0">
              <w:rPr>
                <w:rFonts w:asciiTheme="minorHAnsi" w:hAnsiTheme="minorHAnsi" w:cstheme="minorHAnsi"/>
                <w:szCs w:val="24"/>
              </w:rPr>
              <w:t>–</w:t>
            </w:r>
            <w:r w:rsidRPr="00523FE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462B4E79" w14:textId="2928FB36" w:rsidR="00F561A7" w:rsidRPr="00523FE0" w:rsidRDefault="00F561A7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szCs w:val="24"/>
              </w:rPr>
              <w:t xml:space="preserve">Outros </w:t>
            </w:r>
            <w:proofErr w:type="gramStart"/>
            <w:r w:rsidRPr="00523FE0">
              <w:rPr>
                <w:rFonts w:asciiTheme="minorHAnsi" w:hAnsiTheme="minorHAnsi" w:cstheme="minorHAnsi"/>
                <w:szCs w:val="24"/>
              </w:rPr>
              <w:t xml:space="preserve">(  </w:t>
            </w:r>
            <w:proofErr w:type="gramEnd"/>
            <w:r w:rsidRPr="00523FE0">
              <w:rPr>
                <w:rFonts w:asciiTheme="minorHAnsi" w:hAnsiTheme="minorHAnsi" w:cstheme="minorHAnsi"/>
                <w:szCs w:val="24"/>
              </w:rPr>
              <w:t xml:space="preserve"> )</w:t>
            </w:r>
          </w:p>
        </w:tc>
      </w:tr>
      <w:tr w:rsidR="00BE29BD" w:rsidRPr="00523FE0" w14:paraId="455E4D9E" w14:textId="77777777" w:rsidTr="00DA7503">
        <w:tc>
          <w:tcPr>
            <w:tcW w:w="9071" w:type="dxa"/>
            <w:gridSpan w:val="3"/>
          </w:tcPr>
          <w:p w14:paraId="789D4B4A" w14:textId="77777777" w:rsidR="00BE29BD" w:rsidRPr="00523FE0" w:rsidRDefault="00BE29BD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61A7" w:rsidRPr="00523FE0" w14:paraId="11AE1425" w14:textId="77777777" w:rsidTr="00D667AE">
        <w:tc>
          <w:tcPr>
            <w:tcW w:w="2552" w:type="dxa"/>
          </w:tcPr>
          <w:p w14:paraId="4F78E579" w14:textId="0E79CA26" w:rsidR="00F561A7" w:rsidRPr="00523FE0" w:rsidRDefault="00F561A7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>4) Patrimônio Cultural</w:t>
            </w:r>
          </w:p>
        </w:tc>
        <w:tc>
          <w:tcPr>
            <w:tcW w:w="6519" w:type="dxa"/>
            <w:gridSpan w:val="2"/>
          </w:tcPr>
          <w:p w14:paraId="6C08338A" w14:textId="714CC82D" w:rsidR="00F561A7" w:rsidRPr="00523FE0" w:rsidRDefault="00F561A7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szCs w:val="24"/>
              </w:rPr>
              <w:t xml:space="preserve">Material </w:t>
            </w:r>
            <w:proofErr w:type="gramStart"/>
            <w:r w:rsidRPr="00523FE0">
              <w:rPr>
                <w:rFonts w:asciiTheme="minorHAnsi" w:hAnsiTheme="minorHAnsi" w:cstheme="minorHAnsi"/>
                <w:szCs w:val="24"/>
              </w:rPr>
              <w:t xml:space="preserve">(  </w:t>
            </w:r>
            <w:proofErr w:type="gramEnd"/>
            <w:r w:rsidRPr="00523FE0">
              <w:rPr>
                <w:rFonts w:asciiTheme="minorHAnsi" w:hAnsiTheme="minorHAnsi" w:cstheme="minorHAnsi"/>
                <w:szCs w:val="24"/>
              </w:rPr>
              <w:t xml:space="preserve"> ) - Imaterial (   )</w:t>
            </w:r>
          </w:p>
        </w:tc>
      </w:tr>
      <w:tr w:rsidR="00BE29BD" w:rsidRPr="00523FE0" w14:paraId="0DFED58E" w14:textId="77777777" w:rsidTr="0077144F">
        <w:tc>
          <w:tcPr>
            <w:tcW w:w="9071" w:type="dxa"/>
            <w:gridSpan w:val="3"/>
          </w:tcPr>
          <w:p w14:paraId="2E550072" w14:textId="77777777" w:rsidR="00BE29BD" w:rsidRPr="00523FE0" w:rsidRDefault="00BE29BD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61A7" w:rsidRPr="00523FE0" w14:paraId="1112AC75" w14:textId="77777777" w:rsidTr="00D667AE">
        <w:tc>
          <w:tcPr>
            <w:tcW w:w="2552" w:type="dxa"/>
          </w:tcPr>
          <w:p w14:paraId="5E478F34" w14:textId="082C570A" w:rsidR="00F561A7" w:rsidRPr="00523FE0" w:rsidRDefault="00F561A7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>5) Artes Cênicas</w:t>
            </w:r>
          </w:p>
        </w:tc>
        <w:tc>
          <w:tcPr>
            <w:tcW w:w="6519" w:type="dxa"/>
            <w:gridSpan w:val="2"/>
          </w:tcPr>
          <w:p w14:paraId="6BA8BA26" w14:textId="77777777" w:rsidR="00D667AE" w:rsidRPr="00523FE0" w:rsidRDefault="00F561A7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523FE0">
              <w:rPr>
                <w:rFonts w:asciiTheme="minorHAnsi" w:hAnsiTheme="minorHAnsi" w:cstheme="minorHAnsi"/>
                <w:szCs w:val="24"/>
              </w:rPr>
              <w:t xml:space="preserve">Dança </w:t>
            </w:r>
            <w:proofErr w:type="gramStart"/>
            <w:r w:rsidRPr="00523FE0">
              <w:rPr>
                <w:rFonts w:asciiTheme="minorHAnsi" w:hAnsiTheme="minorHAnsi" w:cstheme="minorHAnsi"/>
                <w:szCs w:val="24"/>
              </w:rPr>
              <w:t xml:space="preserve">(  </w:t>
            </w:r>
            <w:proofErr w:type="gramEnd"/>
            <w:r w:rsidRPr="00523FE0">
              <w:rPr>
                <w:rFonts w:asciiTheme="minorHAnsi" w:hAnsiTheme="minorHAnsi" w:cstheme="minorHAnsi"/>
                <w:szCs w:val="24"/>
              </w:rPr>
              <w:t xml:space="preserve"> ) - Teatro (   ) - Circo (   ) - Ópera (   ) – Cursos  (   ) – </w:t>
            </w:r>
          </w:p>
          <w:p w14:paraId="7A4DADD5" w14:textId="1DDABD9C" w:rsidR="00F561A7" w:rsidRPr="00523FE0" w:rsidRDefault="00F561A7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4"/>
              </w:rPr>
            </w:pPr>
            <w:proofErr w:type="gramStart"/>
            <w:r w:rsidRPr="00523FE0">
              <w:rPr>
                <w:rFonts w:asciiTheme="minorHAnsi" w:hAnsiTheme="minorHAnsi" w:cstheme="minorHAnsi"/>
                <w:szCs w:val="24"/>
              </w:rPr>
              <w:t>Outros  (</w:t>
            </w:r>
            <w:proofErr w:type="gramEnd"/>
            <w:r w:rsidRPr="00523FE0">
              <w:rPr>
                <w:rFonts w:asciiTheme="minorHAnsi" w:hAnsiTheme="minorHAnsi" w:cstheme="minorHAnsi"/>
                <w:szCs w:val="24"/>
              </w:rPr>
              <w:t xml:space="preserve">   )</w:t>
            </w:r>
          </w:p>
        </w:tc>
      </w:tr>
      <w:tr w:rsidR="00BE29BD" w:rsidRPr="00523FE0" w14:paraId="283D8B46" w14:textId="77777777" w:rsidTr="00C224BF">
        <w:tc>
          <w:tcPr>
            <w:tcW w:w="9071" w:type="dxa"/>
            <w:gridSpan w:val="3"/>
          </w:tcPr>
          <w:p w14:paraId="5ED83A32" w14:textId="77777777" w:rsidR="00BE29BD" w:rsidRPr="00523FE0" w:rsidRDefault="00BE29BD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61A7" w:rsidRPr="00523FE0" w14:paraId="2038031D" w14:textId="77777777" w:rsidTr="00D667AE">
        <w:tc>
          <w:tcPr>
            <w:tcW w:w="2552" w:type="dxa"/>
          </w:tcPr>
          <w:p w14:paraId="146EC386" w14:textId="406DF0B7" w:rsidR="00F561A7" w:rsidRPr="00523FE0" w:rsidRDefault="00F561A7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>6) Audiovisual</w:t>
            </w:r>
          </w:p>
        </w:tc>
        <w:tc>
          <w:tcPr>
            <w:tcW w:w="6519" w:type="dxa"/>
            <w:gridSpan w:val="2"/>
          </w:tcPr>
          <w:p w14:paraId="5BC6F719" w14:textId="77777777" w:rsidR="00BE29BD" w:rsidRPr="00523FE0" w:rsidRDefault="00F561A7" w:rsidP="00BE29BD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3FE0">
              <w:rPr>
                <w:rFonts w:asciiTheme="minorHAnsi" w:hAnsiTheme="minorHAnsi" w:cstheme="minorHAnsi"/>
                <w:szCs w:val="24"/>
              </w:rPr>
              <w:t xml:space="preserve">Cinema </w:t>
            </w:r>
            <w:proofErr w:type="gramStart"/>
            <w:r w:rsidRPr="00523FE0">
              <w:rPr>
                <w:rFonts w:asciiTheme="minorHAnsi" w:hAnsiTheme="minorHAnsi" w:cstheme="minorHAnsi"/>
                <w:szCs w:val="24"/>
              </w:rPr>
              <w:t xml:space="preserve">(  </w:t>
            </w:r>
            <w:proofErr w:type="gramEnd"/>
            <w:r w:rsidRPr="00523FE0">
              <w:rPr>
                <w:rFonts w:asciiTheme="minorHAnsi" w:hAnsiTheme="minorHAnsi" w:cstheme="minorHAnsi"/>
                <w:szCs w:val="24"/>
              </w:rPr>
              <w:t xml:space="preserve"> ) - Vídeo (   ) - Curtas (   ) - Documentário (   ) </w:t>
            </w:r>
            <w:r w:rsidR="00E75E95" w:rsidRPr="00523FE0">
              <w:rPr>
                <w:rFonts w:asciiTheme="minorHAnsi" w:hAnsiTheme="minorHAnsi" w:cstheme="minorHAnsi"/>
                <w:szCs w:val="24"/>
              </w:rPr>
              <w:t>–</w:t>
            </w:r>
            <w:r w:rsidRPr="00523FE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84F95F0" w14:textId="1E8F997B" w:rsidR="00F561A7" w:rsidRPr="00523FE0" w:rsidRDefault="00F561A7" w:rsidP="00BE29BD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szCs w:val="24"/>
              </w:rPr>
              <w:t>Oficina de Vídeo</w:t>
            </w:r>
            <w:proofErr w:type="gramStart"/>
            <w:r w:rsidR="00D667AE" w:rsidRPr="00523FE0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523FE0">
              <w:rPr>
                <w:rFonts w:asciiTheme="minorHAnsi" w:hAnsiTheme="minorHAnsi" w:cstheme="minorHAnsi"/>
                <w:szCs w:val="24"/>
              </w:rPr>
              <w:t xml:space="preserve"> (</w:t>
            </w:r>
            <w:proofErr w:type="gramEnd"/>
            <w:r w:rsidRPr="00523FE0">
              <w:rPr>
                <w:rFonts w:asciiTheme="minorHAnsi" w:hAnsiTheme="minorHAnsi" w:cstheme="minorHAnsi"/>
                <w:szCs w:val="24"/>
              </w:rPr>
              <w:t xml:space="preserve">   ) -   Outros (   )</w:t>
            </w:r>
          </w:p>
        </w:tc>
      </w:tr>
      <w:tr w:rsidR="00BE29BD" w:rsidRPr="00523FE0" w14:paraId="1719DE65" w14:textId="77777777" w:rsidTr="0050109B">
        <w:tc>
          <w:tcPr>
            <w:tcW w:w="9071" w:type="dxa"/>
            <w:gridSpan w:val="3"/>
          </w:tcPr>
          <w:p w14:paraId="07B3C85A" w14:textId="77777777" w:rsidR="00BE29BD" w:rsidRPr="00523FE0" w:rsidRDefault="00BE29BD" w:rsidP="00E75E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61A7" w:rsidRPr="00523FE0" w14:paraId="5A5D45DB" w14:textId="77777777" w:rsidTr="00D667AE">
        <w:tc>
          <w:tcPr>
            <w:tcW w:w="2552" w:type="dxa"/>
          </w:tcPr>
          <w:p w14:paraId="1FDC2ACE" w14:textId="2E007E5E" w:rsidR="00F561A7" w:rsidRPr="00523FE0" w:rsidRDefault="00F561A7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>7) Artes Visuais</w:t>
            </w:r>
          </w:p>
        </w:tc>
        <w:tc>
          <w:tcPr>
            <w:tcW w:w="6519" w:type="dxa"/>
            <w:gridSpan w:val="2"/>
          </w:tcPr>
          <w:p w14:paraId="259E5987" w14:textId="37184891" w:rsidR="00D667AE" w:rsidRPr="00523FE0" w:rsidRDefault="00F561A7" w:rsidP="00E75E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3FE0">
              <w:rPr>
                <w:rFonts w:asciiTheme="minorHAnsi" w:hAnsiTheme="minorHAnsi" w:cstheme="minorHAnsi"/>
                <w:szCs w:val="24"/>
              </w:rPr>
              <w:t xml:space="preserve">Colagem </w:t>
            </w:r>
            <w:proofErr w:type="gramStart"/>
            <w:r w:rsidR="008A1209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523FE0">
              <w:rPr>
                <w:rFonts w:asciiTheme="minorHAnsi" w:hAnsiTheme="minorHAnsi" w:cstheme="minorHAnsi"/>
                <w:szCs w:val="24"/>
              </w:rPr>
              <w:t>(</w:t>
            </w:r>
            <w:proofErr w:type="gramEnd"/>
            <w:r w:rsidRPr="00523FE0">
              <w:rPr>
                <w:rFonts w:asciiTheme="minorHAnsi" w:hAnsiTheme="minorHAnsi" w:cstheme="minorHAnsi"/>
                <w:szCs w:val="24"/>
              </w:rPr>
              <w:t xml:space="preserve">   ) – Gravura </w:t>
            </w:r>
            <w:r w:rsidR="008A120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523FE0">
              <w:rPr>
                <w:rFonts w:asciiTheme="minorHAnsi" w:hAnsiTheme="minorHAnsi" w:cstheme="minorHAnsi"/>
                <w:szCs w:val="24"/>
              </w:rPr>
              <w:t xml:space="preserve"> (   ) - Fotografia (   ) - Moda (   ) </w:t>
            </w:r>
            <w:r w:rsidR="00D667AE" w:rsidRPr="00523FE0">
              <w:rPr>
                <w:rFonts w:asciiTheme="minorHAnsi" w:hAnsiTheme="minorHAnsi" w:cstheme="minorHAnsi"/>
                <w:szCs w:val="24"/>
              </w:rPr>
              <w:t>–</w:t>
            </w:r>
            <w:r w:rsidRPr="00523FE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134F923C" w14:textId="045C31BF" w:rsidR="00D667AE" w:rsidRPr="00523FE0" w:rsidRDefault="00F561A7" w:rsidP="00D667AE">
            <w:pPr>
              <w:spacing w:after="0" w:line="240" w:lineRule="auto"/>
              <w:ind w:left="35" w:hanging="35"/>
              <w:rPr>
                <w:rFonts w:asciiTheme="minorHAnsi" w:hAnsiTheme="minorHAnsi" w:cstheme="minorHAnsi"/>
                <w:szCs w:val="24"/>
              </w:rPr>
            </w:pPr>
            <w:r w:rsidRPr="00523FE0">
              <w:rPr>
                <w:rFonts w:asciiTheme="minorHAnsi" w:hAnsiTheme="minorHAnsi" w:cstheme="minorHAnsi"/>
                <w:szCs w:val="24"/>
              </w:rPr>
              <w:t xml:space="preserve">Paisagismo </w:t>
            </w:r>
            <w:proofErr w:type="gramStart"/>
            <w:r w:rsidRPr="00523FE0">
              <w:rPr>
                <w:rFonts w:asciiTheme="minorHAnsi" w:hAnsiTheme="minorHAnsi" w:cstheme="minorHAnsi"/>
                <w:szCs w:val="24"/>
              </w:rPr>
              <w:t xml:space="preserve">(  </w:t>
            </w:r>
            <w:proofErr w:type="gramEnd"/>
            <w:r w:rsidRPr="00523FE0">
              <w:rPr>
                <w:rFonts w:asciiTheme="minorHAnsi" w:hAnsiTheme="minorHAnsi" w:cstheme="minorHAnsi"/>
                <w:szCs w:val="24"/>
              </w:rPr>
              <w:t xml:space="preserve"> ) – Decoração (   ) - Charges  (   ) </w:t>
            </w:r>
            <w:r w:rsidR="00D667AE" w:rsidRPr="00523FE0">
              <w:rPr>
                <w:rFonts w:asciiTheme="minorHAnsi" w:hAnsiTheme="minorHAnsi" w:cstheme="minorHAnsi"/>
                <w:szCs w:val="24"/>
              </w:rPr>
              <w:t>–</w:t>
            </w:r>
            <w:r w:rsidRPr="00523FE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5C62EE4F" w14:textId="7FE0E59F" w:rsidR="00F561A7" w:rsidRPr="00523FE0" w:rsidRDefault="00F561A7" w:rsidP="00D667AE">
            <w:pPr>
              <w:spacing w:after="0" w:line="240" w:lineRule="auto"/>
              <w:ind w:left="35" w:hanging="35"/>
              <w:rPr>
                <w:rFonts w:asciiTheme="minorHAnsi" w:hAnsiTheme="minorHAnsi" w:cstheme="minorHAnsi"/>
                <w:b/>
                <w:szCs w:val="24"/>
              </w:rPr>
            </w:pPr>
            <w:proofErr w:type="gramStart"/>
            <w:r w:rsidRPr="00523FE0">
              <w:rPr>
                <w:rFonts w:asciiTheme="minorHAnsi" w:hAnsiTheme="minorHAnsi" w:cstheme="minorHAnsi"/>
                <w:szCs w:val="24"/>
              </w:rPr>
              <w:t>Desenho</w:t>
            </w:r>
            <w:r w:rsidR="008A120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523FE0">
              <w:rPr>
                <w:rFonts w:asciiTheme="minorHAnsi" w:hAnsiTheme="minorHAnsi" w:cstheme="minorHAnsi"/>
                <w:szCs w:val="24"/>
              </w:rPr>
              <w:t xml:space="preserve"> (</w:t>
            </w:r>
            <w:proofErr w:type="gramEnd"/>
            <w:r w:rsidRPr="00523FE0">
              <w:rPr>
                <w:rFonts w:asciiTheme="minorHAnsi" w:hAnsiTheme="minorHAnsi" w:cstheme="minorHAnsi"/>
                <w:szCs w:val="24"/>
              </w:rPr>
              <w:t xml:space="preserve">   ) - Pintura  </w:t>
            </w:r>
            <w:r w:rsidR="008A120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523FE0">
              <w:rPr>
                <w:rFonts w:asciiTheme="minorHAnsi" w:hAnsiTheme="minorHAnsi" w:cstheme="minorHAnsi"/>
                <w:szCs w:val="24"/>
              </w:rPr>
              <w:t xml:space="preserve">  (   ) - Outros (   )</w:t>
            </w:r>
          </w:p>
        </w:tc>
      </w:tr>
      <w:tr w:rsidR="00BE29BD" w:rsidRPr="00523FE0" w14:paraId="4E1BF6D8" w14:textId="77777777" w:rsidTr="00056BF2">
        <w:tc>
          <w:tcPr>
            <w:tcW w:w="9071" w:type="dxa"/>
            <w:gridSpan w:val="3"/>
          </w:tcPr>
          <w:p w14:paraId="440D5252" w14:textId="77777777" w:rsidR="00BE29BD" w:rsidRPr="00523FE0" w:rsidRDefault="00BE29BD" w:rsidP="00E75E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61A7" w:rsidRPr="00523FE0" w14:paraId="6D47E9F5" w14:textId="77777777" w:rsidTr="00D667AE">
        <w:tc>
          <w:tcPr>
            <w:tcW w:w="2552" w:type="dxa"/>
          </w:tcPr>
          <w:p w14:paraId="734CB405" w14:textId="75113A1A" w:rsidR="00F561A7" w:rsidRPr="00523FE0" w:rsidRDefault="00F561A7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>8) Cultura Popular</w:t>
            </w:r>
          </w:p>
        </w:tc>
        <w:tc>
          <w:tcPr>
            <w:tcW w:w="6519" w:type="dxa"/>
            <w:gridSpan w:val="2"/>
          </w:tcPr>
          <w:p w14:paraId="60A32178" w14:textId="029FCDB8" w:rsidR="00F561A7" w:rsidRPr="00523FE0" w:rsidRDefault="00F561A7" w:rsidP="00D667AE">
            <w:pPr>
              <w:spacing w:after="0" w:line="240" w:lineRule="auto"/>
              <w:ind w:left="34" w:hanging="34"/>
              <w:rPr>
                <w:rFonts w:asciiTheme="minorHAnsi" w:hAnsiTheme="minorHAnsi" w:cstheme="minorHAnsi"/>
                <w:szCs w:val="24"/>
              </w:rPr>
            </w:pPr>
            <w:r w:rsidRPr="00523FE0">
              <w:rPr>
                <w:rFonts w:asciiTheme="minorHAnsi" w:hAnsiTheme="minorHAnsi" w:cstheme="minorHAnsi"/>
                <w:szCs w:val="24"/>
              </w:rPr>
              <w:t xml:space="preserve">Carnaval </w:t>
            </w:r>
            <w:proofErr w:type="gramStart"/>
            <w:r w:rsidRPr="00523FE0">
              <w:rPr>
                <w:rFonts w:asciiTheme="minorHAnsi" w:hAnsiTheme="minorHAnsi" w:cstheme="minorHAnsi"/>
                <w:szCs w:val="24"/>
              </w:rPr>
              <w:t xml:space="preserve">(  </w:t>
            </w:r>
            <w:proofErr w:type="gramEnd"/>
            <w:r w:rsidRPr="00523FE0">
              <w:rPr>
                <w:rFonts w:asciiTheme="minorHAnsi" w:hAnsiTheme="minorHAnsi" w:cstheme="minorHAnsi"/>
                <w:szCs w:val="24"/>
              </w:rPr>
              <w:t xml:space="preserve"> ) – Folclore  (   ) - Capoeira  (   ) - Artesanato (   ) </w:t>
            </w:r>
            <w:r w:rsidR="00D667AE" w:rsidRPr="00523FE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523FE0">
              <w:rPr>
                <w:rFonts w:asciiTheme="minorHAnsi" w:hAnsiTheme="minorHAnsi" w:cstheme="minorHAnsi"/>
                <w:szCs w:val="24"/>
              </w:rPr>
              <w:t xml:space="preserve"> Outros (   )</w:t>
            </w:r>
          </w:p>
        </w:tc>
      </w:tr>
      <w:tr w:rsidR="00BE29BD" w:rsidRPr="00523FE0" w14:paraId="5D49548C" w14:textId="77777777" w:rsidTr="00280653">
        <w:tc>
          <w:tcPr>
            <w:tcW w:w="9071" w:type="dxa"/>
            <w:gridSpan w:val="3"/>
          </w:tcPr>
          <w:p w14:paraId="6DA49086" w14:textId="77777777" w:rsidR="00BE29BD" w:rsidRPr="00523FE0" w:rsidRDefault="00BE29BD" w:rsidP="00E75E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61A7" w:rsidRPr="00523FE0" w14:paraId="2B3D58BC" w14:textId="77777777" w:rsidTr="00D667AE">
        <w:tc>
          <w:tcPr>
            <w:tcW w:w="2552" w:type="dxa"/>
          </w:tcPr>
          <w:p w14:paraId="7A7A6313" w14:textId="0B271683" w:rsidR="00F561A7" w:rsidRPr="00523FE0" w:rsidRDefault="00F561A7" w:rsidP="00E75E9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szCs w:val="24"/>
              </w:rPr>
              <w:t>9) Arte Contemporânea</w:t>
            </w:r>
          </w:p>
        </w:tc>
        <w:tc>
          <w:tcPr>
            <w:tcW w:w="6519" w:type="dxa"/>
            <w:gridSpan w:val="2"/>
          </w:tcPr>
          <w:p w14:paraId="442C6DB6" w14:textId="77777777" w:rsidR="00E75E95" w:rsidRPr="00523FE0" w:rsidRDefault="00F561A7" w:rsidP="00E75E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3FE0">
              <w:rPr>
                <w:rFonts w:asciiTheme="minorHAnsi" w:hAnsiTheme="minorHAnsi" w:cstheme="minorHAnsi"/>
                <w:szCs w:val="24"/>
              </w:rPr>
              <w:t xml:space="preserve">Novas mídias </w:t>
            </w:r>
            <w:proofErr w:type="gramStart"/>
            <w:r w:rsidRPr="00523FE0">
              <w:rPr>
                <w:rFonts w:asciiTheme="minorHAnsi" w:hAnsiTheme="minorHAnsi" w:cstheme="minorHAnsi"/>
                <w:szCs w:val="24"/>
              </w:rPr>
              <w:t xml:space="preserve">(  </w:t>
            </w:r>
            <w:proofErr w:type="gramEnd"/>
            <w:r w:rsidRPr="00523FE0">
              <w:rPr>
                <w:rFonts w:asciiTheme="minorHAnsi" w:hAnsiTheme="minorHAnsi" w:cstheme="minorHAnsi"/>
                <w:szCs w:val="24"/>
              </w:rPr>
              <w:t xml:space="preserve"> ) - Performance (   ) - Arte conceitual (   ) – </w:t>
            </w:r>
          </w:p>
          <w:p w14:paraId="0373D5ED" w14:textId="51B44827" w:rsidR="00D667AE" w:rsidRPr="00523FE0" w:rsidRDefault="00F561A7" w:rsidP="00E75E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523FE0">
              <w:rPr>
                <w:rFonts w:asciiTheme="minorHAnsi" w:hAnsiTheme="minorHAnsi" w:cstheme="minorHAnsi"/>
                <w:szCs w:val="24"/>
              </w:rPr>
              <w:t>Manipulação  (</w:t>
            </w:r>
            <w:proofErr w:type="gramEnd"/>
            <w:r w:rsidRPr="00523FE0">
              <w:rPr>
                <w:rFonts w:asciiTheme="minorHAnsi" w:hAnsiTheme="minorHAnsi" w:cstheme="minorHAnsi"/>
                <w:szCs w:val="24"/>
              </w:rPr>
              <w:t xml:space="preserve">   ) - Digital (   ) - Arte Urbana   (   ) -  </w:t>
            </w:r>
          </w:p>
          <w:p w14:paraId="4437C996" w14:textId="0DE29714" w:rsidR="00F561A7" w:rsidRPr="00523FE0" w:rsidRDefault="00F561A7" w:rsidP="00D667AE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523FE0">
              <w:rPr>
                <w:rFonts w:asciiTheme="minorHAnsi" w:hAnsiTheme="minorHAnsi" w:cstheme="minorHAnsi"/>
                <w:szCs w:val="24"/>
              </w:rPr>
              <w:t>Graffiti  (</w:t>
            </w:r>
            <w:proofErr w:type="gramEnd"/>
            <w:r w:rsidRPr="00523FE0">
              <w:rPr>
                <w:rFonts w:asciiTheme="minorHAnsi" w:hAnsiTheme="minorHAnsi" w:cstheme="minorHAnsi"/>
                <w:szCs w:val="24"/>
              </w:rPr>
              <w:t xml:space="preserve">   )  –   Outros  (   )</w:t>
            </w:r>
          </w:p>
        </w:tc>
      </w:tr>
    </w:tbl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1"/>
      </w:tblGrid>
      <w:tr w:rsidR="005D27EF" w:rsidRPr="00523FE0" w14:paraId="1E89C8EC" w14:textId="77777777" w:rsidTr="0003113B">
        <w:trPr>
          <w:trHeight w:val="2006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D12C" w14:textId="77777777" w:rsidR="005D27EF" w:rsidRPr="00523FE0" w:rsidRDefault="005D27E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4444C34" w14:textId="0F202AD8" w:rsidR="005D27EF" w:rsidRPr="00523FE0" w:rsidRDefault="005D27E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523FE0">
              <w:rPr>
                <w:rFonts w:asciiTheme="minorHAnsi" w:hAnsiTheme="minorHAnsi" w:cstheme="minorHAnsi"/>
                <w:szCs w:val="24"/>
              </w:rPr>
              <w:t>Cariacica/ES, ................. de .............................. de 202</w:t>
            </w:r>
            <w:r w:rsidR="00D667AE" w:rsidRPr="00523FE0">
              <w:rPr>
                <w:rFonts w:asciiTheme="minorHAnsi" w:hAnsiTheme="minorHAnsi" w:cstheme="minorHAnsi"/>
                <w:szCs w:val="24"/>
              </w:rPr>
              <w:t>4</w:t>
            </w:r>
            <w:r w:rsidRPr="00523FE0">
              <w:rPr>
                <w:rFonts w:asciiTheme="minorHAnsi" w:hAnsiTheme="minorHAnsi" w:cstheme="minorHAnsi"/>
                <w:szCs w:val="24"/>
              </w:rPr>
              <w:t>.</w:t>
            </w:r>
          </w:p>
          <w:p w14:paraId="7B2C49F1" w14:textId="77777777" w:rsidR="005D27EF" w:rsidRPr="00523FE0" w:rsidRDefault="005D27E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14:paraId="6D1DA7D9" w14:textId="77777777" w:rsidR="005D27EF" w:rsidRPr="00523FE0" w:rsidRDefault="005D27E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523FE0">
              <w:rPr>
                <w:rFonts w:asciiTheme="minorHAnsi" w:hAnsiTheme="minorHAnsi" w:cstheme="minorHAnsi"/>
                <w:szCs w:val="24"/>
              </w:rPr>
              <w:t>........................................................................</w:t>
            </w:r>
          </w:p>
          <w:p w14:paraId="25BD0F11" w14:textId="77777777" w:rsidR="005D27EF" w:rsidRPr="00523FE0" w:rsidRDefault="005D27E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523FE0">
              <w:rPr>
                <w:rFonts w:asciiTheme="minorHAnsi" w:hAnsiTheme="minorHAnsi" w:cstheme="minorHAnsi"/>
                <w:szCs w:val="24"/>
              </w:rPr>
              <w:t>Assinatura do Postulante/Responsável Legal</w:t>
            </w:r>
          </w:p>
          <w:p w14:paraId="60F7D3EB" w14:textId="77777777" w:rsidR="005D27EF" w:rsidRPr="00523FE0" w:rsidRDefault="005D27EF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6EDC474" w14:textId="77777777" w:rsidR="005D27EF" w:rsidRPr="00523FE0" w:rsidRDefault="005D27EF" w:rsidP="005D27EF">
      <w:pPr>
        <w:spacing w:before="120" w:after="120" w:line="240" w:lineRule="auto"/>
        <w:ind w:right="0"/>
        <w:rPr>
          <w:rFonts w:asciiTheme="minorHAnsi" w:hAnsiTheme="minorHAnsi" w:cstheme="minorHAnsi"/>
          <w:b/>
          <w:szCs w:val="24"/>
        </w:rPr>
      </w:pPr>
    </w:p>
    <w:p w14:paraId="53CF42BA" w14:textId="77777777" w:rsidR="005D27EF" w:rsidRPr="00523FE0" w:rsidRDefault="005D27EF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1673368F" w14:textId="77777777" w:rsidR="005D27EF" w:rsidRPr="00523FE0" w:rsidRDefault="005D27EF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7FE21418" w14:textId="77777777" w:rsidR="005D27EF" w:rsidRPr="00523FE0" w:rsidRDefault="005D27EF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24ED5165" w14:textId="77777777" w:rsidR="005D27EF" w:rsidRPr="00523FE0" w:rsidRDefault="005D27EF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3CA1C5EB" w14:textId="77777777" w:rsidR="005D27EF" w:rsidRPr="00523FE0" w:rsidRDefault="005D27EF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1F8C0590" w14:textId="77777777" w:rsidR="005D27EF" w:rsidRPr="00523FE0" w:rsidRDefault="005D27EF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6F6790EB" w14:textId="77777777" w:rsidR="005D27EF" w:rsidRPr="00523FE0" w:rsidRDefault="005D27EF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013486F2" w14:textId="77777777" w:rsidR="005D27EF" w:rsidRPr="00523FE0" w:rsidRDefault="005D27EF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42B5E014" w14:textId="77777777" w:rsidR="0003113B" w:rsidRPr="00523FE0" w:rsidRDefault="0003113B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0FA8E455" w14:textId="77777777" w:rsidR="0003113B" w:rsidRPr="00523FE0" w:rsidRDefault="0003113B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50D33525" w14:textId="77777777" w:rsidR="0003113B" w:rsidRPr="00523FE0" w:rsidRDefault="0003113B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1C7495EA" w14:textId="77777777" w:rsidR="0003113B" w:rsidRPr="00523FE0" w:rsidRDefault="0003113B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29AAFA3C" w14:textId="77777777" w:rsidR="0003113B" w:rsidRPr="00523FE0" w:rsidRDefault="0003113B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24E90541" w14:textId="77777777" w:rsidR="0003113B" w:rsidRPr="00523FE0" w:rsidRDefault="0003113B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09AE0F79" w14:textId="77777777" w:rsidR="0003113B" w:rsidRPr="00523FE0" w:rsidRDefault="0003113B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567D470B" w14:textId="77777777" w:rsidR="0003113B" w:rsidRPr="00523FE0" w:rsidRDefault="0003113B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78711E9D" w14:textId="77777777" w:rsidR="0003113B" w:rsidRPr="00523FE0" w:rsidRDefault="0003113B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57FCDEAF" w14:textId="77777777" w:rsidR="0003113B" w:rsidRPr="00523FE0" w:rsidRDefault="0003113B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2E2636F2" w14:textId="77777777" w:rsidR="0003113B" w:rsidRPr="00523FE0" w:rsidRDefault="0003113B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0144D744" w14:textId="77777777" w:rsidR="0003113B" w:rsidRPr="00523FE0" w:rsidRDefault="0003113B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0DAB16E5" w14:textId="77777777" w:rsidR="00D81DED" w:rsidRPr="00523FE0" w:rsidRDefault="00D81DED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6C67B4A4" w14:textId="77777777" w:rsidR="00D81DED" w:rsidRPr="00523FE0" w:rsidRDefault="00D81DED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0394D52F" w14:textId="77777777" w:rsidR="00D81DED" w:rsidRPr="00523FE0" w:rsidRDefault="00D81DED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7D3383A8" w14:textId="77777777" w:rsidR="00D81DED" w:rsidRPr="00523FE0" w:rsidRDefault="00D81DED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33E50DE4" w14:textId="77777777" w:rsidR="00D81DED" w:rsidRPr="00523FE0" w:rsidRDefault="00D81DED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00E74A72" w14:textId="77777777" w:rsidR="00D81DED" w:rsidRPr="00523FE0" w:rsidRDefault="00D81DED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0DDA7F48" w14:textId="77777777" w:rsidR="00D81DED" w:rsidRPr="00523FE0" w:rsidRDefault="00D81DED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60279D0C" w14:textId="77777777" w:rsidR="00D81DED" w:rsidRPr="00523FE0" w:rsidRDefault="00D81DED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015AF7AC" w14:textId="77777777" w:rsidR="00D81DED" w:rsidRPr="00523FE0" w:rsidRDefault="00D81DED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2F057D42" w14:textId="77777777" w:rsidR="00D81DED" w:rsidRPr="00523FE0" w:rsidRDefault="00D81DED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0CC8F08A" w14:textId="77777777" w:rsidR="00D81DED" w:rsidRPr="00523FE0" w:rsidRDefault="00D81DED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5D0521C3" w14:textId="77777777" w:rsidR="00D81DED" w:rsidRDefault="00D81DED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6931B2B2" w14:textId="77777777" w:rsidR="00C77284" w:rsidRDefault="00C77284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6FBCD4C7" w14:textId="77777777" w:rsidR="00C77284" w:rsidRPr="00523FE0" w:rsidRDefault="00C77284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113B4DF3" w14:textId="77777777" w:rsidR="0003113B" w:rsidRPr="00523FE0" w:rsidRDefault="0003113B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0AF768D9" w14:textId="77777777" w:rsidR="0089489B" w:rsidRDefault="0089489B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212F4F2F" w14:textId="30997A59" w:rsidR="00DF4AA2" w:rsidRPr="00523FE0" w:rsidRDefault="00DF4AA2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  <w:r w:rsidRPr="00523FE0">
        <w:rPr>
          <w:rFonts w:asciiTheme="minorHAnsi" w:hAnsiTheme="minorHAnsi" w:cstheme="minorHAnsi"/>
          <w:b/>
          <w:szCs w:val="24"/>
        </w:rPr>
        <w:lastRenderedPageBreak/>
        <w:t>ANEXO I</w:t>
      </w:r>
      <w:r w:rsidR="0003113B" w:rsidRPr="00523FE0">
        <w:rPr>
          <w:rFonts w:asciiTheme="minorHAnsi" w:hAnsiTheme="minorHAnsi" w:cstheme="minorHAnsi"/>
          <w:b/>
          <w:szCs w:val="24"/>
        </w:rPr>
        <w:t>I</w:t>
      </w:r>
    </w:p>
    <w:p w14:paraId="67F22049" w14:textId="7A027E34" w:rsidR="00DF4AA2" w:rsidRPr="00523FE0" w:rsidRDefault="003B5E16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i/>
          <w:iCs/>
          <w:szCs w:val="24"/>
        </w:rPr>
      </w:pPr>
      <w:r w:rsidRPr="00523FE0">
        <w:rPr>
          <w:rFonts w:asciiTheme="minorHAnsi" w:hAnsiTheme="minorHAnsi" w:cstheme="minorHAnsi"/>
          <w:i/>
          <w:iCs/>
          <w:szCs w:val="24"/>
        </w:rPr>
        <w:t>modelo</w:t>
      </w:r>
    </w:p>
    <w:p w14:paraId="3C057F9C" w14:textId="77777777" w:rsidR="00DF4AA2" w:rsidRPr="00523FE0" w:rsidRDefault="00DF4AA2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6519B4CC" w14:textId="77777777" w:rsidR="005B3C88" w:rsidRPr="00523FE0" w:rsidRDefault="005B3C88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39FD4A2E" w14:textId="4D3E92D8" w:rsidR="00DF4AA2" w:rsidRPr="00523FE0" w:rsidRDefault="00DF4AA2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523FE0">
        <w:rPr>
          <w:rFonts w:asciiTheme="minorHAnsi" w:hAnsiTheme="minorHAnsi" w:cstheme="minorHAnsi"/>
          <w:b/>
          <w:bCs/>
          <w:szCs w:val="24"/>
        </w:rPr>
        <w:t>DECLARAÇÃO</w:t>
      </w:r>
    </w:p>
    <w:p w14:paraId="1C92F7F1" w14:textId="77777777" w:rsidR="00DF4AA2" w:rsidRPr="00523FE0" w:rsidRDefault="00DF4AA2" w:rsidP="00E41157">
      <w:pPr>
        <w:spacing w:after="0" w:line="240" w:lineRule="auto"/>
        <w:ind w:left="0" w:right="31" w:firstLine="0"/>
        <w:rPr>
          <w:rFonts w:asciiTheme="minorHAnsi" w:hAnsiTheme="minorHAnsi" w:cstheme="minorHAnsi"/>
          <w:szCs w:val="24"/>
        </w:rPr>
      </w:pPr>
    </w:p>
    <w:p w14:paraId="183831E9" w14:textId="77777777" w:rsidR="005B3C88" w:rsidRPr="00523FE0" w:rsidRDefault="005B3C88" w:rsidP="00E41157">
      <w:pPr>
        <w:spacing w:after="0" w:line="240" w:lineRule="auto"/>
        <w:ind w:left="0" w:right="31" w:firstLine="0"/>
        <w:rPr>
          <w:rFonts w:asciiTheme="minorHAnsi" w:hAnsiTheme="minorHAnsi" w:cstheme="minorHAnsi"/>
          <w:szCs w:val="24"/>
        </w:rPr>
      </w:pPr>
    </w:p>
    <w:p w14:paraId="74944E71" w14:textId="77777777" w:rsidR="00DF4AA2" w:rsidRPr="00523FE0" w:rsidRDefault="00DF4AA2" w:rsidP="00E41157">
      <w:pPr>
        <w:spacing w:after="0" w:line="240" w:lineRule="auto"/>
        <w:ind w:left="0" w:right="31" w:firstLine="0"/>
        <w:rPr>
          <w:rFonts w:asciiTheme="minorHAnsi" w:hAnsiTheme="minorHAnsi" w:cstheme="minorHAnsi"/>
          <w:szCs w:val="24"/>
        </w:rPr>
      </w:pPr>
    </w:p>
    <w:p w14:paraId="0EEDECF1" w14:textId="00C7C2A0" w:rsidR="002036A4" w:rsidRPr="00523FE0" w:rsidRDefault="00DF4AA2" w:rsidP="004312DA">
      <w:pPr>
        <w:spacing w:before="120" w:after="120" w:line="360" w:lineRule="auto"/>
        <w:ind w:left="0" w:right="28" w:firstLine="0"/>
        <w:contextualSpacing/>
        <w:rPr>
          <w:rFonts w:asciiTheme="minorHAnsi" w:hAnsiTheme="minorHAnsi" w:cstheme="minorHAnsi"/>
          <w:color w:val="auto"/>
          <w:szCs w:val="24"/>
        </w:rPr>
      </w:pPr>
      <w:r w:rsidRPr="00523FE0">
        <w:rPr>
          <w:rFonts w:asciiTheme="minorHAnsi" w:hAnsiTheme="minorHAnsi" w:cstheme="minorHAnsi"/>
          <w:szCs w:val="24"/>
        </w:rPr>
        <w:t>Eu, ......................................, portador o RG nº ................., inscrito no CPF/MF nº ......................., declaro para todos os fins de direito e sob as penas da Lei, que estou ciente de todas as regras estabelecidas no Edital ........, e que estou disponível para convocações ordinárias e extraordinárias, de acordo com a necessidade dos trabalhos por mim desenvolvidos</w:t>
      </w:r>
      <w:r w:rsidR="004312DA" w:rsidRPr="00523FE0">
        <w:rPr>
          <w:rFonts w:asciiTheme="minorHAnsi" w:hAnsiTheme="minorHAnsi" w:cstheme="minorHAnsi"/>
          <w:szCs w:val="24"/>
        </w:rPr>
        <w:t xml:space="preserve">, conforme definido no item </w:t>
      </w:r>
      <w:r w:rsidR="004312DA" w:rsidRPr="00523FE0">
        <w:rPr>
          <w:rFonts w:asciiTheme="minorHAnsi" w:hAnsiTheme="minorHAnsi" w:cstheme="minorHAnsi"/>
          <w:color w:val="auto"/>
          <w:szCs w:val="24"/>
        </w:rPr>
        <w:t>1.</w:t>
      </w:r>
      <w:r w:rsidR="00670DA7">
        <w:rPr>
          <w:rFonts w:asciiTheme="minorHAnsi" w:hAnsiTheme="minorHAnsi" w:cstheme="minorHAnsi"/>
          <w:color w:val="auto"/>
          <w:szCs w:val="24"/>
        </w:rPr>
        <w:t>5</w:t>
      </w:r>
      <w:r w:rsidR="004312DA" w:rsidRPr="00523FE0">
        <w:rPr>
          <w:rFonts w:asciiTheme="minorHAnsi" w:hAnsiTheme="minorHAnsi" w:cstheme="minorHAnsi"/>
          <w:color w:val="auto"/>
          <w:szCs w:val="24"/>
        </w:rPr>
        <w:t xml:space="preserve"> e alíneas “a”, “b”, “c”, “d”, e item 1.6, do</w:t>
      </w:r>
      <w:r w:rsidR="002036A4" w:rsidRPr="00523FE0">
        <w:rPr>
          <w:rFonts w:asciiTheme="minorHAnsi" w:hAnsiTheme="minorHAnsi" w:cstheme="minorHAnsi"/>
          <w:color w:val="auto"/>
          <w:szCs w:val="24"/>
        </w:rPr>
        <w:t xml:space="preserve"> I</w:t>
      </w:r>
      <w:r w:rsidR="00D81DED" w:rsidRPr="00523FE0">
        <w:rPr>
          <w:rFonts w:asciiTheme="minorHAnsi" w:hAnsiTheme="minorHAnsi" w:cstheme="minorHAnsi"/>
          <w:color w:val="auto"/>
          <w:szCs w:val="24"/>
        </w:rPr>
        <w:t>V</w:t>
      </w:r>
      <w:r w:rsidR="002036A4" w:rsidRPr="00523FE0">
        <w:rPr>
          <w:rFonts w:asciiTheme="minorHAnsi" w:hAnsiTheme="minorHAnsi" w:cstheme="minorHAnsi"/>
          <w:color w:val="auto"/>
          <w:szCs w:val="24"/>
        </w:rPr>
        <w:t xml:space="preserve"> Edital de </w:t>
      </w:r>
      <w:r w:rsidR="00C60AE9" w:rsidRPr="00523FE0">
        <w:rPr>
          <w:rFonts w:asciiTheme="minorHAnsi" w:hAnsiTheme="minorHAnsi" w:cstheme="minorHAnsi"/>
          <w:color w:val="auto"/>
          <w:szCs w:val="24"/>
        </w:rPr>
        <w:t xml:space="preserve">Seleção de </w:t>
      </w:r>
      <w:r w:rsidR="002036A4" w:rsidRPr="00523FE0">
        <w:rPr>
          <w:rFonts w:asciiTheme="minorHAnsi" w:hAnsiTheme="minorHAnsi" w:cstheme="minorHAnsi"/>
          <w:color w:val="auto"/>
          <w:szCs w:val="24"/>
        </w:rPr>
        <w:t>Parecerista</w:t>
      </w:r>
      <w:r w:rsidR="00C60AE9" w:rsidRPr="00523FE0">
        <w:rPr>
          <w:rFonts w:asciiTheme="minorHAnsi" w:hAnsiTheme="minorHAnsi" w:cstheme="minorHAnsi"/>
          <w:color w:val="auto"/>
          <w:szCs w:val="24"/>
        </w:rPr>
        <w:t>/202</w:t>
      </w:r>
      <w:r w:rsidR="00D81DED" w:rsidRPr="00523FE0">
        <w:rPr>
          <w:rFonts w:asciiTheme="minorHAnsi" w:hAnsiTheme="minorHAnsi" w:cstheme="minorHAnsi"/>
          <w:color w:val="auto"/>
          <w:szCs w:val="24"/>
        </w:rPr>
        <w:t>4</w:t>
      </w:r>
      <w:r w:rsidR="002036A4" w:rsidRPr="00523FE0">
        <w:rPr>
          <w:rFonts w:asciiTheme="minorHAnsi" w:hAnsiTheme="minorHAnsi" w:cstheme="minorHAnsi"/>
          <w:color w:val="auto"/>
          <w:szCs w:val="24"/>
        </w:rPr>
        <w:t>.</w:t>
      </w:r>
    </w:p>
    <w:p w14:paraId="3191B7EB" w14:textId="77777777" w:rsidR="002036A4" w:rsidRPr="00523FE0" w:rsidRDefault="002036A4" w:rsidP="004312DA">
      <w:pPr>
        <w:spacing w:before="120" w:after="120" w:line="360" w:lineRule="auto"/>
        <w:ind w:left="0" w:right="28" w:firstLine="0"/>
        <w:contextualSpacing/>
        <w:rPr>
          <w:rFonts w:asciiTheme="minorHAnsi" w:hAnsiTheme="minorHAnsi" w:cstheme="minorHAnsi"/>
          <w:color w:val="auto"/>
          <w:szCs w:val="24"/>
        </w:rPr>
      </w:pPr>
    </w:p>
    <w:p w14:paraId="106376FB" w14:textId="77777777" w:rsidR="00F0426A" w:rsidRPr="00523FE0" w:rsidRDefault="00F0426A" w:rsidP="005B3C88">
      <w:pPr>
        <w:spacing w:before="120" w:after="120" w:line="360" w:lineRule="auto"/>
        <w:ind w:left="0" w:right="28" w:firstLine="0"/>
        <w:contextualSpacing/>
        <w:rPr>
          <w:rFonts w:asciiTheme="minorHAnsi" w:hAnsiTheme="minorHAnsi" w:cstheme="minorHAnsi"/>
          <w:szCs w:val="24"/>
        </w:rPr>
      </w:pPr>
    </w:p>
    <w:p w14:paraId="4D79B8ED" w14:textId="67ED4A0E" w:rsidR="00F0426A" w:rsidRPr="00523FE0" w:rsidRDefault="00F0426A" w:rsidP="00E41157">
      <w:pPr>
        <w:spacing w:after="0" w:line="240" w:lineRule="auto"/>
        <w:ind w:left="0" w:right="28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>Local e data.</w:t>
      </w:r>
    </w:p>
    <w:p w14:paraId="51B827B3" w14:textId="77777777" w:rsidR="00F0426A" w:rsidRPr="00523FE0" w:rsidRDefault="00F0426A" w:rsidP="00E41157">
      <w:pPr>
        <w:spacing w:after="0" w:line="240" w:lineRule="auto"/>
        <w:ind w:left="0" w:right="28" w:firstLine="0"/>
        <w:rPr>
          <w:rFonts w:asciiTheme="minorHAnsi" w:hAnsiTheme="minorHAnsi" w:cstheme="minorHAnsi"/>
          <w:szCs w:val="24"/>
        </w:rPr>
      </w:pPr>
    </w:p>
    <w:p w14:paraId="15167F17" w14:textId="77777777" w:rsidR="00F0426A" w:rsidRPr="00523FE0" w:rsidRDefault="00F0426A" w:rsidP="00E41157">
      <w:pPr>
        <w:spacing w:after="0" w:line="240" w:lineRule="auto"/>
        <w:ind w:left="0" w:right="28" w:firstLine="0"/>
        <w:rPr>
          <w:rFonts w:asciiTheme="minorHAnsi" w:hAnsiTheme="minorHAnsi" w:cstheme="minorHAnsi"/>
          <w:szCs w:val="24"/>
        </w:rPr>
      </w:pPr>
    </w:p>
    <w:p w14:paraId="1DC1030E" w14:textId="77777777" w:rsidR="005B3C88" w:rsidRPr="00523FE0" w:rsidRDefault="005B3C88" w:rsidP="00E41157">
      <w:pPr>
        <w:spacing w:after="0" w:line="240" w:lineRule="auto"/>
        <w:ind w:left="0" w:right="28" w:firstLine="0"/>
        <w:jc w:val="center"/>
        <w:rPr>
          <w:rFonts w:asciiTheme="minorHAnsi" w:hAnsiTheme="minorHAnsi" w:cstheme="minorHAnsi"/>
          <w:szCs w:val="24"/>
        </w:rPr>
      </w:pPr>
    </w:p>
    <w:p w14:paraId="3C4D48CF" w14:textId="77777777" w:rsidR="005B3C88" w:rsidRPr="00523FE0" w:rsidRDefault="005B3C88" w:rsidP="00E41157">
      <w:pPr>
        <w:spacing w:after="0" w:line="240" w:lineRule="auto"/>
        <w:ind w:left="0" w:right="28" w:firstLine="0"/>
        <w:jc w:val="center"/>
        <w:rPr>
          <w:rFonts w:asciiTheme="minorHAnsi" w:hAnsiTheme="minorHAnsi" w:cstheme="minorHAnsi"/>
          <w:szCs w:val="24"/>
        </w:rPr>
      </w:pPr>
    </w:p>
    <w:p w14:paraId="1D410D0C" w14:textId="77777777" w:rsidR="005B3C88" w:rsidRPr="00523FE0" w:rsidRDefault="005B3C88" w:rsidP="00E41157">
      <w:pPr>
        <w:spacing w:after="0" w:line="240" w:lineRule="auto"/>
        <w:ind w:left="0" w:right="28" w:firstLine="0"/>
        <w:jc w:val="center"/>
        <w:rPr>
          <w:rFonts w:asciiTheme="minorHAnsi" w:hAnsiTheme="minorHAnsi" w:cstheme="minorHAnsi"/>
          <w:szCs w:val="24"/>
        </w:rPr>
      </w:pPr>
    </w:p>
    <w:p w14:paraId="1B1642C4" w14:textId="7BEF0FE0" w:rsidR="00F0426A" w:rsidRPr="00523FE0" w:rsidRDefault="00F0426A" w:rsidP="00E41157">
      <w:pPr>
        <w:spacing w:after="0" w:line="240" w:lineRule="auto"/>
        <w:ind w:left="0" w:right="28" w:firstLine="0"/>
        <w:jc w:val="center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>Assinatura.</w:t>
      </w:r>
    </w:p>
    <w:p w14:paraId="0335A896" w14:textId="77777777" w:rsidR="00E16885" w:rsidRPr="00523FE0" w:rsidRDefault="00E16885" w:rsidP="00E41157">
      <w:pPr>
        <w:spacing w:after="0" w:line="240" w:lineRule="auto"/>
        <w:ind w:left="0" w:right="28" w:firstLine="0"/>
        <w:jc w:val="center"/>
        <w:rPr>
          <w:rFonts w:asciiTheme="minorHAnsi" w:hAnsiTheme="minorHAnsi" w:cstheme="minorHAnsi"/>
          <w:szCs w:val="24"/>
        </w:rPr>
      </w:pPr>
    </w:p>
    <w:p w14:paraId="3C912C01" w14:textId="77777777" w:rsidR="00E16885" w:rsidRPr="00523FE0" w:rsidRDefault="00E16885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2851EDF8" w14:textId="77777777" w:rsidR="00E16885" w:rsidRPr="00523FE0" w:rsidRDefault="00E16885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47BE01B3" w14:textId="77777777" w:rsidR="00E16885" w:rsidRPr="00523FE0" w:rsidRDefault="00E16885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5F5412EE" w14:textId="77777777" w:rsidR="00E16885" w:rsidRPr="00523FE0" w:rsidRDefault="00E16885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37672BAC" w14:textId="77777777" w:rsidR="00E16885" w:rsidRPr="00523FE0" w:rsidRDefault="00E16885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0C033EF4" w14:textId="77777777" w:rsidR="00E16885" w:rsidRPr="00523FE0" w:rsidRDefault="00E16885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7392C578" w14:textId="77777777" w:rsidR="00E16885" w:rsidRPr="00523FE0" w:rsidRDefault="00E16885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60AE7A96" w14:textId="77777777" w:rsidR="00E16885" w:rsidRPr="00523FE0" w:rsidRDefault="00E16885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20A1BF36" w14:textId="77777777" w:rsidR="00E16885" w:rsidRPr="00523FE0" w:rsidRDefault="00E16885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7831319D" w14:textId="77777777" w:rsidR="00E16885" w:rsidRPr="00523FE0" w:rsidRDefault="00E16885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12493A51" w14:textId="77777777" w:rsidR="00E16885" w:rsidRPr="00523FE0" w:rsidRDefault="00E16885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0F9CDEE7" w14:textId="77777777" w:rsidR="001C1158" w:rsidRPr="00523FE0" w:rsidRDefault="001C1158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36B0205D" w14:textId="77777777" w:rsidR="001C1158" w:rsidRPr="00523FE0" w:rsidRDefault="001C1158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1E4EE6A8" w14:textId="77777777" w:rsidR="00E16885" w:rsidRPr="00523FE0" w:rsidRDefault="00E16885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53F37B78" w14:textId="77777777" w:rsidR="00E16885" w:rsidRDefault="00E16885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2F8809EF" w14:textId="77777777" w:rsidR="008A1209" w:rsidRDefault="008A1209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28FD54FC" w14:textId="77777777" w:rsidR="00523FE0" w:rsidRPr="00523FE0" w:rsidRDefault="00523FE0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3ED48C87" w14:textId="77777777" w:rsidR="00E16885" w:rsidRPr="00523FE0" w:rsidRDefault="00E16885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27F7CD55" w14:textId="4291E68B" w:rsidR="008703A9" w:rsidRPr="00523FE0" w:rsidRDefault="008703A9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  <w:r w:rsidRPr="00523FE0">
        <w:rPr>
          <w:rFonts w:asciiTheme="minorHAnsi" w:hAnsiTheme="minorHAnsi" w:cstheme="minorHAnsi"/>
          <w:b/>
          <w:szCs w:val="24"/>
        </w:rPr>
        <w:lastRenderedPageBreak/>
        <w:t>ANEXO II</w:t>
      </w:r>
      <w:r w:rsidR="0003113B" w:rsidRPr="00523FE0">
        <w:rPr>
          <w:rFonts w:asciiTheme="minorHAnsi" w:hAnsiTheme="minorHAnsi" w:cstheme="minorHAnsi"/>
          <w:b/>
          <w:szCs w:val="24"/>
        </w:rPr>
        <w:t>I</w:t>
      </w:r>
    </w:p>
    <w:p w14:paraId="02C64561" w14:textId="478F0882" w:rsidR="008703A9" w:rsidRPr="00523FE0" w:rsidRDefault="005B3C88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Cs/>
          <w:i/>
          <w:iCs/>
          <w:szCs w:val="24"/>
        </w:rPr>
      </w:pPr>
      <w:r w:rsidRPr="00523FE0">
        <w:rPr>
          <w:rFonts w:asciiTheme="minorHAnsi" w:hAnsiTheme="minorHAnsi" w:cstheme="minorHAnsi"/>
          <w:bCs/>
          <w:i/>
          <w:iCs/>
          <w:szCs w:val="24"/>
        </w:rPr>
        <w:t>M</w:t>
      </w:r>
      <w:r w:rsidR="003B5E16" w:rsidRPr="00523FE0">
        <w:rPr>
          <w:rFonts w:asciiTheme="minorHAnsi" w:hAnsiTheme="minorHAnsi" w:cstheme="minorHAnsi"/>
          <w:bCs/>
          <w:i/>
          <w:iCs/>
          <w:szCs w:val="24"/>
        </w:rPr>
        <w:t>odelo</w:t>
      </w:r>
    </w:p>
    <w:p w14:paraId="74E80C10" w14:textId="77777777" w:rsidR="005B3C88" w:rsidRPr="00523FE0" w:rsidRDefault="005B3C88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Cs/>
          <w:i/>
          <w:iCs/>
          <w:szCs w:val="24"/>
        </w:rPr>
      </w:pPr>
    </w:p>
    <w:p w14:paraId="02D82465" w14:textId="77777777" w:rsidR="005B3C88" w:rsidRPr="00523FE0" w:rsidRDefault="005B3C88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3FEEA8CA" w14:textId="341BFEC1" w:rsidR="005B3C88" w:rsidRPr="00523FE0" w:rsidRDefault="005B3C88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523FE0">
        <w:rPr>
          <w:rFonts w:asciiTheme="minorHAnsi" w:hAnsiTheme="minorHAnsi" w:cstheme="minorHAnsi"/>
          <w:b/>
          <w:szCs w:val="24"/>
          <w:u w:val="single"/>
        </w:rPr>
        <w:t>DECLARAÇÃO</w:t>
      </w:r>
      <w:r w:rsidR="00567248" w:rsidRPr="00523FE0">
        <w:rPr>
          <w:rFonts w:asciiTheme="minorHAnsi" w:hAnsiTheme="minorHAnsi" w:cstheme="minorHAnsi"/>
          <w:b/>
          <w:szCs w:val="24"/>
          <w:u w:val="single"/>
        </w:rPr>
        <w:t xml:space="preserve"> DE AUTENTICIDADE DOS DOCUMENTOS</w:t>
      </w:r>
    </w:p>
    <w:p w14:paraId="0CB05884" w14:textId="77777777" w:rsidR="00B0187F" w:rsidRPr="00523FE0" w:rsidRDefault="00B0187F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19C6BB8C" w14:textId="77777777" w:rsidR="00B0187F" w:rsidRPr="00523FE0" w:rsidRDefault="00B0187F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711C3415" w14:textId="77777777" w:rsidR="00B0187F" w:rsidRPr="00523FE0" w:rsidRDefault="00B0187F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2C32DE0B" w14:textId="572FFA8B" w:rsidR="008A1209" w:rsidRDefault="008703A9" w:rsidP="008A1209">
      <w:pPr>
        <w:pStyle w:val="BodyText21"/>
        <w:tabs>
          <w:tab w:val="left" w:pos="284"/>
        </w:tabs>
        <w:spacing w:before="0" w:beforeAutospacing="0"/>
        <w:rPr>
          <w:rFonts w:asciiTheme="minorHAnsi" w:hAnsiTheme="minorHAnsi" w:cstheme="minorHAnsi"/>
          <w:bCs/>
          <w:sz w:val="24"/>
          <w:szCs w:val="24"/>
        </w:rPr>
      </w:pPr>
      <w:r w:rsidRPr="00523FE0">
        <w:rPr>
          <w:rFonts w:asciiTheme="minorHAnsi" w:hAnsiTheme="minorHAnsi" w:cstheme="minorHAnsi"/>
          <w:bCs/>
          <w:sz w:val="24"/>
          <w:szCs w:val="24"/>
        </w:rPr>
        <w:t>EU, .........................................</w:t>
      </w:r>
      <w:r w:rsidR="005B3C88" w:rsidRPr="00523FE0">
        <w:rPr>
          <w:rFonts w:asciiTheme="minorHAnsi" w:hAnsiTheme="minorHAnsi" w:cstheme="minorHAnsi"/>
          <w:bCs/>
          <w:sz w:val="24"/>
          <w:szCs w:val="24"/>
        </w:rPr>
        <w:t>,</w:t>
      </w:r>
      <w:r w:rsidRPr="00523FE0">
        <w:rPr>
          <w:rFonts w:asciiTheme="minorHAnsi" w:hAnsiTheme="minorHAnsi" w:cstheme="minorHAnsi"/>
          <w:bCs/>
          <w:sz w:val="24"/>
          <w:szCs w:val="24"/>
        </w:rPr>
        <w:t xml:space="preserve"> Inscrito no </w:t>
      </w:r>
      <w:r w:rsidRPr="00523FE0">
        <w:rPr>
          <w:rFonts w:asciiTheme="minorHAnsi" w:hAnsiTheme="minorHAnsi" w:cstheme="minorHAnsi"/>
          <w:b/>
          <w:sz w:val="24"/>
          <w:szCs w:val="24"/>
        </w:rPr>
        <w:t>CPF nº</w:t>
      </w:r>
      <w:r w:rsidRPr="00523FE0">
        <w:rPr>
          <w:rFonts w:asciiTheme="minorHAnsi" w:hAnsiTheme="minorHAnsi" w:cstheme="minorHAnsi"/>
          <w:bCs/>
          <w:sz w:val="24"/>
          <w:szCs w:val="24"/>
        </w:rPr>
        <w:t xml:space="preserve"> ....................., portador o </w:t>
      </w:r>
      <w:r w:rsidRPr="00523FE0">
        <w:rPr>
          <w:rFonts w:asciiTheme="minorHAnsi" w:hAnsiTheme="minorHAnsi" w:cstheme="minorHAnsi"/>
          <w:b/>
          <w:sz w:val="24"/>
          <w:szCs w:val="24"/>
        </w:rPr>
        <w:t xml:space="preserve">RG nº </w:t>
      </w:r>
      <w:r w:rsidRPr="00523FE0">
        <w:rPr>
          <w:rFonts w:asciiTheme="minorHAnsi" w:hAnsiTheme="minorHAnsi" w:cstheme="minorHAnsi"/>
          <w:bCs/>
          <w:sz w:val="24"/>
          <w:szCs w:val="24"/>
        </w:rPr>
        <w:t>................, com domicilio na Rua .................., CEP nº ............, Bairro ...............</w:t>
      </w:r>
      <w:r w:rsidR="005B3C88" w:rsidRPr="00523FE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523FE0">
        <w:rPr>
          <w:rFonts w:asciiTheme="minorHAnsi" w:hAnsiTheme="minorHAnsi" w:cstheme="minorHAnsi"/>
          <w:bCs/>
          <w:sz w:val="24"/>
          <w:szCs w:val="24"/>
        </w:rPr>
        <w:t xml:space="preserve">Cariacica/ES, declaro, sob as penas do artigo 299 do Código Penal, que são autênticos os documentos apresentados conforme requeridos </w:t>
      </w:r>
      <w:r w:rsidR="007B5E55" w:rsidRPr="00523FE0">
        <w:rPr>
          <w:rFonts w:asciiTheme="minorHAnsi" w:hAnsiTheme="minorHAnsi" w:cstheme="minorHAnsi"/>
          <w:bCs/>
          <w:sz w:val="24"/>
          <w:szCs w:val="24"/>
        </w:rPr>
        <w:t xml:space="preserve">pelo </w:t>
      </w:r>
      <w:r w:rsidR="0005748C" w:rsidRPr="00523FE0">
        <w:rPr>
          <w:rFonts w:asciiTheme="minorHAnsi" w:hAnsiTheme="minorHAnsi" w:cstheme="minorHAnsi"/>
          <w:bCs/>
          <w:sz w:val="24"/>
          <w:szCs w:val="24"/>
        </w:rPr>
        <w:t>I</w:t>
      </w:r>
      <w:r w:rsidR="00D81DED" w:rsidRPr="00523FE0">
        <w:rPr>
          <w:rFonts w:asciiTheme="minorHAnsi" w:hAnsiTheme="minorHAnsi" w:cstheme="minorHAnsi"/>
          <w:bCs/>
          <w:sz w:val="24"/>
          <w:szCs w:val="24"/>
        </w:rPr>
        <w:t>V</w:t>
      </w:r>
      <w:r w:rsidR="0005748C" w:rsidRPr="00523F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B5E55" w:rsidRPr="00523FE0">
        <w:rPr>
          <w:rFonts w:asciiTheme="minorHAnsi" w:hAnsiTheme="minorHAnsi" w:cstheme="minorHAnsi"/>
          <w:bCs/>
          <w:sz w:val="24"/>
          <w:szCs w:val="24"/>
        </w:rPr>
        <w:t>Edital de Seleção de Pareceristas</w:t>
      </w:r>
      <w:r w:rsidR="00B87678" w:rsidRPr="00523FE0">
        <w:rPr>
          <w:rFonts w:asciiTheme="minorHAnsi" w:hAnsiTheme="minorHAnsi" w:cstheme="minorHAnsi"/>
          <w:bCs/>
          <w:sz w:val="24"/>
          <w:szCs w:val="24"/>
        </w:rPr>
        <w:t xml:space="preserve"> 202</w:t>
      </w:r>
      <w:r w:rsidR="00D81DED" w:rsidRPr="00523FE0">
        <w:rPr>
          <w:rFonts w:asciiTheme="minorHAnsi" w:hAnsiTheme="minorHAnsi" w:cstheme="minorHAnsi"/>
          <w:bCs/>
          <w:sz w:val="24"/>
          <w:szCs w:val="24"/>
        </w:rPr>
        <w:t>4</w:t>
      </w:r>
      <w:r w:rsidR="007B5E55" w:rsidRPr="00523FE0">
        <w:rPr>
          <w:rFonts w:asciiTheme="minorHAnsi" w:hAnsiTheme="minorHAnsi" w:cstheme="minorHAnsi"/>
          <w:bCs/>
          <w:sz w:val="24"/>
          <w:szCs w:val="24"/>
        </w:rPr>
        <w:t xml:space="preserve"> para a LJB/202</w:t>
      </w:r>
      <w:r w:rsidR="00D81DED" w:rsidRPr="00523FE0">
        <w:rPr>
          <w:rFonts w:asciiTheme="minorHAnsi" w:hAnsiTheme="minorHAnsi" w:cstheme="minorHAnsi"/>
          <w:bCs/>
          <w:sz w:val="24"/>
          <w:szCs w:val="24"/>
        </w:rPr>
        <w:t>4</w:t>
      </w:r>
      <w:r w:rsidR="007B5E55" w:rsidRPr="00523F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E2F45" w:rsidRPr="00523FE0">
        <w:rPr>
          <w:rFonts w:asciiTheme="minorHAnsi" w:hAnsiTheme="minorHAnsi" w:cstheme="minorHAnsi"/>
          <w:bCs/>
          <w:sz w:val="24"/>
          <w:szCs w:val="24"/>
        </w:rPr>
        <w:t>–</w:t>
      </w:r>
      <w:r w:rsidR="007B5E55" w:rsidRPr="00523FE0">
        <w:rPr>
          <w:rFonts w:asciiTheme="minorHAnsi" w:hAnsiTheme="minorHAnsi" w:cstheme="minorHAnsi"/>
          <w:bCs/>
          <w:sz w:val="24"/>
          <w:szCs w:val="24"/>
        </w:rPr>
        <w:t xml:space="preserve"> Processo Nº </w:t>
      </w:r>
      <w:r w:rsidR="005B3C88" w:rsidRPr="00523FE0">
        <w:rPr>
          <w:rFonts w:asciiTheme="minorHAnsi" w:hAnsiTheme="minorHAnsi" w:cstheme="minorHAnsi"/>
          <w:bCs/>
          <w:sz w:val="24"/>
          <w:szCs w:val="24"/>
        </w:rPr>
        <w:t>..............</w:t>
      </w:r>
      <w:r w:rsidR="007B5E55" w:rsidRPr="00523FE0">
        <w:rPr>
          <w:rFonts w:asciiTheme="minorHAnsi" w:hAnsiTheme="minorHAnsi" w:cstheme="minorHAnsi"/>
          <w:bCs/>
          <w:sz w:val="24"/>
          <w:szCs w:val="24"/>
        </w:rPr>
        <w:t xml:space="preserve"> e,</w:t>
      </w:r>
      <w:r w:rsidRPr="00523F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A1209" w:rsidRPr="008A1209">
        <w:rPr>
          <w:rFonts w:asciiTheme="minorHAnsi" w:hAnsiTheme="minorHAnsi" w:cstheme="minorHAnsi"/>
          <w:bCs/>
          <w:sz w:val="24"/>
          <w:szCs w:val="24"/>
          <w:lang w:bidi="pt-BR"/>
        </w:rPr>
        <w:t>verdadeiro seu conteúdo, e que te</w:t>
      </w:r>
      <w:r w:rsidR="008A1209">
        <w:rPr>
          <w:rFonts w:asciiTheme="minorHAnsi" w:hAnsiTheme="minorHAnsi" w:cstheme="minorHAnsi"/>
          <w:bCs/>
          <w:sz w:val="24"/>
          <w:szCs w:val="24"/>
          <w:lang w:bidi="pt-BR"/>
        </w:rPr>
        <w:t>nho</w:t>
      </w:r>
      <w:r w:rsidR="008A1209" w:rsidRPr="008A1209">
        <w:rPr>
          <w:rFonts w:asciiTheme="minorHAnsi" w:hAnsiTheme="minorHAnsi" w:cstheme="minorHAnsi"/>
          <w:bCs/>
          <w:sz w:val="24"/>
          <w:szCs w:val="24"/>
          <w:lang w:bidi="pt-BR"/>
        </w:rPr>
        <w:t xml:space="preserve"> consciência de que poder</w:t>
      </w:r>
      <w:r w:rsidR="008A1209">
        <w:rPr>
          <w:rFonts w:asciiTheme="minorHAnsi" w:hAnsiTheme="minorHAnsi" w:cstheme="minorHAnsi"/>
          <w:bCs/>
          <w:sz w:val="24"/>
          <w:szCs w:val="24"/>
          <w:lang w:bidi="pt-BR"/>
        </w:rPr>
        <w:t>ei</w:t>
      </w:r>
      <w:r w:rsidR="008A1209" w:rsidRPr="008A1209">
        <w:rPr>
          <w:rFonts w:asciiTheme="minorHAnsi" w:hAnsiTheme="minorHAnsi" w:cstheme="minorHAnsi"/>
          <w:bCs/>
          <w:sz w:val="24"/>
          <w:szCs w:val="24"/>
          <w:lang w:bidi="pt-BR"/>
        </w:rPr>
        <w:t xml:space="preserve"> ser processado por crime de falsidade ideológica na hipótese de falsear na presente declaração</w:t>
      </w:r>
      <w:r w:rsidR="008A1209">
        <w:rPr>
          <w:rFonts w:asciiTheme="minorHAnsi" w:hAnsiTheme="minorHAnsi" w:cstheme="minorHAnsi"/>
          <w:bCs/>
          <w:sz w:val="24"/>
          <w:szCs w:val="24"/>
          <w:lang w:bidi="pt-BR"/>
        </w:rPr>
        <w:t xml:space="preserve">, estando </w:t>
      </w:r>
      <w:r w:rsidR="008A1209" w:rsidRPr="008A1209">
        <w:rPr>
          <w:rFonts w:asciiTheme="minorHAnsi" w:hAnsiTheme="minorHAnsi" w:cstheme="minorHAnsi"/>
          <w:bCs/>
          <w:sz w:val="24"/>
          <w:szCs w:val="24"/>
          <w:lang w:bidi="pt-BR"/>
        </w:rPr>
        <w:t>sujeito à pena de reclusão, de um a cinco anos, e multa.</w:t>
      </w:r>
    </w:p>
    <w:p w14:paraId="12AB5DFD" w14:textId="77777777" w:rsidR="008A1209" w:rsidRPr="00523FE0" w:rsidRDefault="008A1209" w:rsidP="005B3C88">
      <w:pPr>
        <w:pStyle w:val="BodyText21"/>
        <w:tabs>
          <w:tab w:val="left" w:pos="284"/>
        </w:tabs>
        <w:spacing w:before="0" w:beforeAutospacing="0"/>
        <w:rPr>
          <w:rFonts w:asciiTheme="minorHAnsi" w:hAnsiTheme="minorHAnsi" w:cstheme="minorHAnsi"/>
          <w:bCs/>
          <w:sz w:val="24"/>
          <w:szCs w:val="24"/>
        </w:rPr>
      </w:pPr>
    </w:p>
    <w:p w14:paraId="08C03517" w14:textId="77777777" w:rsidR="008703A9" w:rsidRPr="00523FE0" w:rsidRDefault="008703A9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szCs w:val="24"/>
        </w:rPr>
      </w:pPr>
    </w:p>
    <w:p w14:paraId="7E05C21F" w14:textId="7A334900" w:rsidR="001E2F45" w:rsidRPr="00523FE0" w:rsidRDefault="001E2F45" w:rsidP="001E2F45">
      <w:pPr>
        <w:spacing w:after="0" w:line="240" w:lineRule="auto"/>
        <w:ind w:left="0" w:right="28" w:firstLine="0"/>
        <w:rPr>
          <w:rFonts w:asciiTheme="minorHAnsi" w:hAnsiTheme="minorHAnsi" w:cstheme="minorHAnsi"/>
          <w:szCs w:val="24"/>
        </w:rPr>
      </w:pPr>
      <w:proofErr w:type="gramStart"/>
      <w:r w:rsidRPr="00523FE0">
        <w:rPr>
          <w:rFonts w:asciiTheme="minorHAnsi" w:hAnsiTheme="minorHAnsi" w:cstheme="minorHAnsi"/>
          <w:szCs w:val="24"/>
        </w:rPr>
        <w:t>Local  e</w:t>
      </w:r>
      <w:proofErr w:type="gramEnd"/>
      <w:r w:rsidRPr="00523FE0">
        <w:rPr>
          <w:rFonts w:asciiTheme="minorHAnsi" w:hAnsiTheme="minorHAnsi" w:cstheme="minorHAnsi"/>
          <w:szCs w:val="24"/>
        </w:rPr>
        <w:t xml:space="preserve"> data.</w:t>
      </w:r>
    </w:p>
    <w:p w14:paraId="3DF5265C" w14:textId="77777777" w:rsidR="001E2F45" w:rsidRPr="00523FE0" w:rsidRDefault="001E2F45" w:rsidP="001E2F45">
      <w:pPr>
        <w:spacing w:after="0" w:line="240" w:lineRule="auto"/>
        <w:ind w:left="0" w:right="28" w:firstLine="0"/>
        <w:rPr>
          <w:rFonts w:asciiTheme="minorHAnsi" w:hAnsiTheme="minorHAnsi" w:cstheme="minorHAnsi"/>
          <w:szCs w:val="24"/>
        </w:rPr>
      </w:pPr>
    </w:p>
    <w:p w14:paraId="00CD5E15" w14:textId="77777777" w:rsidR="001E2F45" w:rsidRPr="00523FE0" w:rsidRDefault="001E2F45" w:rsidP="001E2F45">
      <w:pPr>
        <w:spacing w:after="0" w:line="240" w:lineRule="auto"/>
        <w:ind w:left="0" w:right="28" w:firstLine="0"/>
        <w:rPr>
          <w:rFonts w:asciiTheme="minorHAnsi" w:hAnsiTheme="minorHAnsi" w:cstheme="minorHAnsi"/>
          <w:szCs w:val="24"/>
        </w:rPr>
      </w:pPr>
    </w:p>
    <w:p w14:paraId="2CA3C085" w14:textId="77777777" w:rsidR="005B3C88" w:rsidRPr="00523FE0" w:rsidRDefault="005B3C88" w:rsidP="001E2F45">
      <w:pPr>
        <w:spacing w:after="0" w:line="240" w:lineRule="auto"/>
        <w:ind w:left="0" w:right="28" w:firstLine="0"/>
        <w:rPr>
          <w:rFonts w:asciiTheme="minorHAnsi" w:hAnsiTheme="minorHAnsi" w:cstheme="minorHAnsi"/>
          <w:szCs w:val="24"/>
        </w:rPr>
      </w:pPr>
    </w:p>
    <w:p w14:paraId="00E6E748" w14:textId="77777777" w:rsidR="005B3C88" w:rsidRPr="00523FE0" w:rsidRDefault="005B3C88" w:rsidP="001E2F45">
      <w:pPr>
        <w:spacing w:after="0" w:line="240" w:lineRule="auto"/>
        <w:ind w:left="0" w:right="28" w:firstLine="0"/>
        <w:rPr>
          <w:rFonts w:asciiTheme="minorHAnsi" w:hAnsiTheme="minorHAnsi" w:cstheme="minorHAnsi"/>
          <w:szCs w:val="24"/>
        </w:rPr>
      </w:pPr>
    </w:p>
    <w:p w14:paraId="619F0A1E" w14:textId="77777777" w:rsidR="001E2F45" w:rsidRPr="00523FE0" w:rsidRDefault="001E2F45" w:rsidP="001E2F45">
      <w:pPr>
        <w:spacing w:after="0" w:line="240" w:lineRule="auto"/>
        <w:ind w:left="0" w:right="28" w:firstLine="0"/>
        <w:jc w:val="center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>Assinatura.</w:t>
      </w:r>
    </w:p>
    <w:p w14:paraId="69394A56" w14:textId="77777777" w:rsidR="001E2F45" w:rsidRPr="00523FE0" w:rsidRDefault="001E2F45" w:rsidP="001E2F45">
      <w:pPr>
        <w:spacing w:after="0" w:line="240" w:lineRule="auto"/>
        <w:ind w:left="0" w:right="31" w:firstLine="0"/>
        <w:rPr>
          <w:rFonts w:asciiTheme="minorHAnsi" w:hAnsiTheme="minorHAnsi" w:cstheme="minorHAnsi"/>
          <w:szCs w:val="24"/>
        </w:rPr>
      </w:pPr>
    </w:p>
    <w:p w14:paraId="5545F6BF" w14:textId="7817E203" w:rsidR="007B5E55" w:rsidRPr="00523FE0" w:rsidRDefault="007B5E55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47468B1E" w14:textId="7853EBD1" w:rsidR="007B5E55" w:rsidRPr="00523FE0" w:rsidRDefault="007B5E55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468A9CAC" w14:textId="4EA9541E" w:rsidR="007B5E55" w:rsidRPr="00523FE0" w:rsidRDefault="007B5E55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776537D5" w14:textId="77777777" w:rsidR="00CF2C22" w:rsidRPr="00523FE0" w:rsidRDefault="00CF2C22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22E31C7C" w14:textId="77777777" w:rsidR="00CF2C22" w:rsidRPr="00523FE0" w:rsidRDefault="00CF2C22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13583A3D" w14:textId="77777777" w:rsidR="00CF2C22" w:rsidRPr="00523FE0" w:rsidRDefault="00CF2C22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483B6DB7" w14:textId="77777777" w:rsidR="00CF2C22" w:rsidRPr="00523FE0" w:rsidRDefault="00CF2C22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5D20545F" w14:textId="77777777" w:rsidR="00CF2C22" w:rsidRPr="00523FE0" w:rsidRDefault="00CF2C22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251C1805" w14:textId="77777777" w:rsidR="00CF2C22" w:rsidRPr="00523FE0" w:rsidRDefault="00CF2C22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398B4E9F" w14:textId="77777777" w:rsidR="00CF2C22" w:rsidRPr="00523FE0" w:rsidRDefault="00CF2C22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281C4640" w14:textId="77777777" w:rsidR="00D81DED" w:rsidRPr="00523FE0" w:rsidRDefault="00D81DED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5EC18852" w14:textId="77777777" w:rsidR="00D81DED" w:rsidRDefault="00D81DED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61F1220C" w14:textId="77777777" w:rsidR="00523FE0" w:rsidRDefault="00523FE0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6B4C7E96" w14:textId="77777777" w:rsidR="00523FE0" w:rsidRDefault="00523FE0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7410CBDC" w14:textId="77777777" w:rsidR="00523FE0" w:rsidRDefault="00523FE0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510CD060" w14:textId="73A2C5AB" w:rsidR="007B5E55" w:rsidRPr="00523FE0" w:rsidRDefault="007B5E55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szCs w:val="24"/>
        </w:rPr>
      </w:pPr>
    </w:p>
    <w:p w14:paraId="0F206E61" w14:textId="77777777" w:rsidR="0089489B" w:rsidRDefault="0089489B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4E8EDE6" w14:textId="77777777" w:rsidR="0089489B" w:rsidRDefault="0089489B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F61D6C5" w14:textId="6A3741EC" w:rsidR="00E16885" w:rsidRPr="00523FE0" w:rsidRDefault="00E16885" w:rsidP="00E41157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523FE0">
        <w:rPr>
          <w:rFonts w:asciiTheme="minorHAnsi" w:hAnsiTheme="minorHAnsi" w:cstheme="minorHAnsi"/>
          <w:b/>
          <w:bCs/>
          <w:szCs w:val="24"/>
        </w:rPr>
        <w:lastRenderedPageBreak/>
        <w:t>ANEXO I</w:t>
      </w:r>
      <w:r w:rsidR="0003113B" w:rsidRPr="00523FE0">
        <w:rPr>
          <w:rFonts w:asciiTheme="minorHAnsi" w:hAnsiTheme="minorHAnsi" w:cstheme="minorHAnsi"/>
          <w:b/>
          <w:bCs/>
          <w:szCs w:val="24"/>
        </w:rPr>
        <w:t>V</w:t>
      </w:r>
    </w:p>
    <w:p w14:paraId="036783DE" w14:textId="7BBB5B66" w:rsidR="00E217EC" w:rsidRDefault="003B5E16" w:rsidP="003B5E16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i/>
          <w:iCs/>
          <w:szCs w:val="24"/>
        </w:rPr>
      </w:pPr>
      <w:r w:rsidRPr="00523FE0">
        <w:rPr>
          <w:rFonts w:asciiTheme="minorHAnsi" w:hAnsiTheme="minorHAnsi" w:cstheme="minorHAnsi"/>
          <w:i/>
          <w:iCs/>
          <w:szCs w:val="24"/>
        </w:rPr>
        <w:t>Modelo</w:t>
      </w:r>
    </w:p>
    <w:p w14:paraId="2458BB32" w14:textId="77777777" w:rsidR="00C77284" w:rsidRPr="00523FE0" w:rsidRDefault="00C77284" w:rsidP="003B5E16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i/>
          <w:iCs/>
          <w:szCs w:val="24"/>
        </w:rPr>
      </w:pPr>
    </w:p>
    <w:p w14:paraId="2E8702C6" w14:textId="77777777" w:rsidR="003B5E16" w:rsidRPr="00523FE0" w:rsidRDefault="003B5E16" w:rsidP="003B5E16">
      <w:pPr>
        <w:spacing w:after="0" w:line="240" w:lineRule="auto"/>
        <w:ind w:left="0" w:right="31" w:firstLine="0"/>
        <w:jc w:val="center"/>
        <w:rPr>
          <w:rFonts w:asciiTheme="minorHAnsi" w:hAnsiTheme="minorHAnsi" w:cstheme="minorHAnsi"/>
          <w:b/>
          <w:i/>
          <w:iCs/>
          <w:szCs w:val="24"/>
        </w:rPr>
      </w:pPr>
    </w:p>
    <w:p w14:paraId="115A670A" w14:textId="21D96F80" w:rsidR="001F4642" w:rsidRDefault="001F4642" w:rsidP="00E41157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23FE0">
        <w:rPr>
          <w:rFonts w:asciiTheme="minorHAnsi" w:hAnsiTheme="minorHAnsi" w:cstheme="minorHAnsi"/>
          <w:b/>
          <w:szCs w:val="24"/>
        </w:rPr>
        <w:t xml:space="preserve">TERMO DE COMPROMISSO Nº </w:t>
      </w:r>
      <w:r w:rsidR="00B0187F" w:rsidRPr="00523FE0">
        <w:rPr>
          <w:rFonts w:asciiTheme="minorHAnsi" w:hAnsiTheme="minorHAnsi" w:cstheme="minorHAnsi"/>
          <w:b/>
          <w:szCs w:val="24"/>
        </w:rPr>
        <w:t>......../.........</w:t>
      </w:r>
    </w:p>
    <w:p w14:paraId="209E010A" w14:textId="77777777" w:rsidR="00B0187F" w:rsidRPr="00523FE0" w:rsidRDefault="00B0187F" w:rsidP="00B0187F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4013DDE4" w14:textId="38414988" w:rsidR="001F4642" w:rsidRPr="00523FE0" w:rsidRDefault="001F4642" w:rsidP="00CF2C22">
      <w:pPr>
        <w:spacing w:after="0" w:line="240" w:lineRule="auto"/>
        <w:ind w:right="573"/>
        <w:rPr>
          <w:rFonts w:asciiTheme="minorHAnsi" w:hAnsiTheme="minorHAnsi" w:cstheme="minorHAnsi"/>
          <w:b/>
          <w:szCs w:val="24"/>
        </w:rPr>
      </w:pPr>
      <w:r w:rsidRPr="00523FE0">
        <w:rPr>
          <w:rFonts w:asciiTheme="minorHAnsi" w:hAnsiTheme="minorHAnsi" w:cstheme="minorHAnsi"/>
          <w:b/>
          <w:szCs w:val="24"/>
        </w:rPr>
        <w:t>P</w:t>
      </w:r>
      <w:r w:rsidR="00CF2C22" w:rsidRPr="00523FE0">
        <w:rPr>
          <w:rFonts w:asciiTheme="minorHAnsi" w:hAnsiTheme="minorHAnsi" w:cstheme="minorHAnsi"/>
          <w:b/>
          <w:szCs w:val="24"/>
        </w:rPr>
        <w:t xml:space="preserve">rocesso nº </w:t>
      </w:r>
      <w:r w:rsidR="00B0187F" w:rsidRPr="00523FE0">
        <w:rPr>
          <w:rFonts w:asciiTheme="minorHAnsi" w:hAnsiTheme="minorHAnsi" w:cstheme="minorHAnsi"/>
          <w:b/>
          <w:szCs w:val="24"/>
        </w:rPr>
        <w:t>......</w:t>
      </w:r>
      <w:r w:rsidR="00CF2C22" w:rsidRPr="00523FE0">
        <w:rPr>
          <w:rFonts w:asciiTheme="minorHAnsi" w:hAnsiTheme="minorHAnsi" w:cstheme="minorHAnsi"/>
          <w:b/>
          <w:szCs w:val="24"/>
        </w:rPr>
        <w:t>/</w:t>
      </w:r>
      <w:r w:rsidR="00D81DED" w:rsidRPr="00523FE0">
        <w:rPr>
          <w:rFonts w:asciiTheme="minorHAnsi" w:hAnsiTheme="minorHAnsi" w:cstheme="minorHAnsi"/>
          <w:b/>
          <w:szCs w:val="24"/>
        </w:rPr>
        <w:t>2024</w:t>
      </w:r>
    </w:p>
    <w:p w14:paraId="4F449E83" w14:textId="52D347C9" w:rsidR="00CF2C22" w:rsidRPr="00523FE0" w:rsidRDefault="00CF2C22" w:rsidP="00CF2C22">
      <w:pPr>
        <w:spacing w:after="0" w:line="240" w:lineRule="auto"/>
        <w:ind w:right="573"/>
        <w:rPr>
          <w:rFonts w:asciiTheme="minorHAnsi" w:hAnsiTheme="minorHAnsi" w:cstheme="minorHAnsi"/>
          <w:b/>
          <w:szCs w:val="24"/>
        </w:rPr>
      </w:pPr>
      <w:r w:rsidRPr="00523FE0">
        <w:rPr>
          <w:rFonts w:asciiTheme="minorHAnsi" w:hAnsiTheme="minorHAnsi" w:cstheme="minorHAnsi"/>
          <w:b/>
          <w:szCs w:val="24"/>
        </w:rPr>
        <w:t>I</w:t>
      </w:r>
      <w:r w:rsidR="00D81DED" w:rsidRPr="00523FE0">
        <w:rPr>
          <w:rFonts w:asciiTheme="minorHAnsi" w:hAnsiTheme="minorHAnsi" w:cstheme="minorHAnsi"/>
          <w:b/>
          <w:szCs w:val="24"/>
        </w:rPr>
        <w:t>V</w:t>
      </w:r>
      <w:r w:rsidRPr="00523FE0">
        <w:rPr>
          <w:rFonts w:asciiTheme="minorHAnsi" w:hAnsiTheme="minorHAnsi" w:cstheme="minorHAnsi"/>
          <w:b/>
          <w:szCs w:val="24"/>
        </w:rPr>
        <w:t xml:space="preserve"> Edital Parecerista LJB</w:t>
      </w:r>
    </w:p>
    <w:p w14:paraId="3CE0D288" w14:textId="77777777" w:rsidR="00C77284" w:rsidRPr="00523FE0" w:rsidRDefault="00C77284" w:rsidP="00E41157">
      <w:pPr>
        <w:spacing w:line="240" w:lineRule="auto"/>
        <w:rPr>
          <w:rFonts w:asciiTheme="minorHAnsi" w:hAnsiTheme="minorHAnsi" w:cstheme="minorHAnsi"/>
          <w:b/>
          <w:szCs w:val="24"/>
        </w:rPr>
      </w:pPr>
    </w:p>
    <w:p w14:paraId="71EF415C" w14:textId="3BE4A36C" w:rsidR="001F4642" w:rsidRPr="00523FE0" w:rsidRDefault="001F4642" w:rsidP="0091116A">
      <w:pPr>
        <w:autoSpaceDE w:val="0"/>
        <w:autoSpaceDN w:val="0"/>
        <w:adjustRightInd w:val="0"/>
        <w:spacing w:line="240" w:lineRule="auto"/>
        <w:ind w:left="2835" w:right="0" w:firstLine="0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523FE0">
        <w:rPr>
          <w:rFonts w:asciiTheme="minorHAnsi" w:eastAsiaTheme="minorHAnsi" w:hAnsiTheme="minorHAnsi" w:cstheme="minorHAnsi"/>
          <w:b/>
          <w:szCs w:val="24"/>
          <w:lang w:eastAsia="en-US"/>
        </w:rPr>
        <w:t>TERMO DE COMPROMISSO FIRMADO ENTRE A SECRETARIA MUNICIPAL DE CULTURA E TURISMO DE CARIACICA E</w:t>
      </w:r>
      <w:r w:rsidR="004A59F3" w:rsidRPr="00523FE0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</w:t>
      </w:r>
      <w:r w:rsidRPr="00523FE0">
        <w:rPr>
          <w:rFonts w:asciiTheme="minorHAnsi" w:eastAsiaTheme="minorHAnsi" w:hAnsiTheme="minorHAnsi" w:cstheme="minorHAnsi"/>
          <w:b/>
          <w:szCs w:val="24"/>
          <w:lang w:eastAsia="en-US"/>
        </w:rPr>
        <w:t>.................</w:t>
      </w:r>
      <w:r w:rsidR="004A59F3" w:rsidRPr="00523FE0">
        <w:rPr>
          <w:rFonts w:asciiTheme="minorHAnsi" w:eastAsiaTheme="minorHAnsi" w:hAnsiTheme="minorHAnsi" w:cstheme="minorHAnsi"/>
          <w:b/>
          <w:szCs w:val="24"/>
          <w:lang w:eastAsia="en-US"/>
        </w:rPr>
        <w:t>,</w:t>
      </w:r>
      <w:r w:rsidRPr="00523FE0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NA FORMA A SEGUIR CONVENCIONADA:</w:t>
      </w:r>
    </w:p>
    <w:p w14:paraId="09216DCB" w14:textId="5CDBA840" w:rsidR="007706E7" w:rsidRPr="00523FE0" w:rsidRDefault="001F4642" w:rsidP="00046A19">
      <w:pPr>
        <w:autoSpaceDE w:val="0"/>
        <w:autoSpaceDN w:val="0"/>
        <w:adjustRightInd w:val="0"/>
        <w:spacing w:after="24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b/>
          <w:bCs/>
          <w:szCs w:val="24"/>
        </w:rPr>
        <w:t>O MUNICÍPIO DE CARIACICA</w:t>
      </w:r>
      <w:r w:rsidRPr="00523FE0">
        <w:rPr>
          <w:rFonts w:asciiTheme="minorHAnsi" w:hAnsiTheme="minorHAnsi" w:cstheme="minorHAnsi"/>
          <w:szCs w:val="24"/>
        </w:rPr>
        <w:t xml:space="preserve">, </w:t>
      </w:r>
      <w:r w:rsidR="00D81DED" w:rsidRPr="00523FE0">
        <w:rPr>
          <w:rFonts w:asciiTheme="minorHAnsi" w:hAnsiTheme="minorHAnsi" w:cstheme="minorHAnsi"/>
          <w:szCs w:val="24"/>
        </w:rPr>
        <w:t xml:space="preserve">por intermédio da </w:t>
      </w:r>
      <w:r w:rsidRPr="00523FE0">
        <w:rPr>
          <w:rFonts w:asciiTheme="minorHAnsi" w:hAnsiTheme="minorHAnsi" w:cstheme="minorHAnsi"/>
          <w:b/>
          <w:bCs/>
          <w:szCs w:val="24"/>
        </w:rPr>
        <w:t>SECRETARIA MUNICIPAL D</w:t>
      </w:r>
      <w:r w:rsidR="00046A19" w:rsidRPr="00523FE0">
        <w:rPr>
          <w:rFonts w:asciiTheme="minorHAnsi" w:hAnsiTheme="minorHAnsi" w:cstheme="minorHAnsi"/>
          <w:b/>
          <w:bCs/>
          <w:szCs w:val="24"/>
        </w:rPr>
        <w:t>E</w:t>
      </w:r>
      <w:r w:rsidRPr="00523FE0">
        <w:rPr>
          <w:rFonts w:asciiTheme="minorHAnsi" w:hAnsiTheme="minorHAnsi" w:cstheme="minorHAnsi"/>
          <w:b/>
          <w:bCs/>
          <w:szCs w:val="24"/>
        </w:rPr>
        <w:t xml:space="preserve"> CULTURA E TURISMO</w:t>
      </w:r>
      <w:r w:rsidRPr="00523FE0">
        <w:rPr>
          <w:rFonts w:asciiTheme="minorHAnsi" w:hAnsiTheme="minorHAnsi" w:cstheme="minorHAnsi"/>
          <w:szCs w:val="24"/>
        </w:rPr>
        <w:t>, com sede à Avenida Expedito Garcia, s/n, Bairro Campo Grande, Cariacica/ES, CEP 29</w:t>
      </w:r>
      <w:r w:rsidR="00457CC2">
        <w:rPr>
          <w:rFonts w:asciiTheme="minorHAnsi" w:hAnsiTheme="minorHAnsi" w:cstheme="minorHAnsi"/>
          <w:szCs w:val="24"/>
        </w:rPr>
        <w:t>.</w:t>
      </w:r>
      <w:r w:rsidRPr="00523FE0">
        <w:rPr>
          <w:rFonts w:asciiTheme="minorHAnsi" w:hAnsiTheme="minorHAnsi" w:cstheme="minorHAnsi"/>
          <w:szCs w:val="24"/>
        </w:rPr>
        <w:t xml:space="preserve">146-200, inscrita no CNPJ sob nº. 27.150.549/0015-14, </w:t>
      </w:r>
      <w:r w:rsidR="00D81DED" w:rsidRPr="00523FE0">
        <w:rPr>
          <w:rFonts w:asciiTheme="minorHAnsi" w:hAnsiTheme="minorHAnsi" w:cstheme="minorHAnsi"/>
          <w:szCs w:val="24"/>
        </w:rPr>
        <w:t xml:space="preserve">neste ato </w:t>
      </w:r>
      <w:r w:rsidRPr="00523FE0">
        <w:rPr>
          <w:rFonts w:asciiTheme="minorHAnsi" w:hAnsiTheme="minorHAnsi" w:cstheme="minorHAnsi"/>
          <w:szCs w:val="24"/>
        </w:rPr>
        <w:t>representada por seu titular, a Sr.</w:t>
      </w:r>
      <w:r w:rsidR="002A3028" w:rsidRPr="00523FE0">
        <w:rPr>
          <w:rFonts w:asciiTheme="minorHAnsi" w:hAnsiTheme="minorHAnsi" w:cstheme="minorHAnsi"/>
          <w:szCs w:val="24"/>
        </w:rPr>
        <w:t xml:space="preserve"> </w:t>
      </w:r>
      <w:r w:rsidR="00046A19" w:rsidRPr="00523FE0">
        <w:rPr>
          <w:rFonts w:asciiTheme="minorHAnsi" w:hAnsiTheme="minorHAnsi" w:cstheme="minorHAnsi"/>
          <w:szCs w:val="24"/>
        </w:rPr>
        <w:t>.................</w:t>
      </w:r>
      <w:r w:rsidRPr="00523FE0">
        <w:rPr>
          <w:rFonts w:asciiTheme="minorHAnsi" w:hAnsiTheme="minorHAnsi" w:cstheme="minorHAnsi"/>
          <w:szCs w:val="24"/>
        </w:rPr>
        <w:t>, brasileir</w:t>
      </w:r>
      <w:r w:rsidR="002A3028" w:rsidRPr="00523FE0">
        <w:rPr>
          <w:rFonts w:asciiTheme="minorHAnsi" w:hAnsiTheme="minorHAnsi" w:cstheme="minorHAnsi"/>
          <w:szCs w:val="24"/>
        </w:rPr>
        <w:t xml:space="preserve">o, </w:t>
      </w:r>
      <w:r w:rsidRPr="00523FE0">
        <w:rPr>
          <w:rFonts w:asciiTheme="minorHAnsi" w:hAnsiTheme="minorHAnsi" w:cstheme="minorHAnsi"/>
          <w:szCs w:val="24"/>
        </w:rPr>
        <w:t xml:space="preserve">portador da Carteira de </w:t>
      </w:r>
      <w:r w:rsidR="00C739E2" w:rsidRPr="00523FE0">
        <w:rPr>
          <w:rFonts w:asciiTheme="minorHAnsi" w:hAnsiTheme="minorHAnsi" w:cstheme="minorHAnsi"/>
          <w:szCs w:val="24"/>
        </w:rPr>
        <w:t>Identidade nº</w:t>
      </w:r>
      <w:r w:rsidRPr="00523FE0">
        <w:rPr>
          <w:rFonts w:asciiTheme="minorHAnsi" w:hAnsiTheme="minorHAnsi" w:cstheme="minorHAnsi"/>
          <w:szCs w:val="24"/>
        </w:rPr>
        <w:t xml:space="preserve"> ........................, inscrita no CPF sob o nº ....................., doravante denominado </w:t>
      </w:r>
      <w:r w:rsidRPr="00523FE0">
        <w:rPr>
          <w:rFonts w:asciiTheme="minorHAnsi" w:hAnsiTheme="minorHAnsi" w:cstheme="minorHAnsi"/>
          <w:b/>
          <w:bCs/>
          <w:szCs w:val="24"/>
        </w:rPr>
        <w:t>COMPROMITENTE</w:t>
      </w:r>
      <w:r w:rsidRPr="00523FE0">
        <w:rPr>
          <w:rFonts w:asciiTheme="minorHAnsi" w:hAnsiTheme="minorHAnsi" w:cstheme="minorHAnsi"/>
          <w:szCs w:val="24"/>
        </w:rPr>
        <w:t xml:space="preserve"> e, de outro lado o ............................., brasileiro, portador da CI nº ........................, e inscrito no CPF sob o nº. .........................., residente e domiciliado </w:t>
      </w:r>
      <w:r w:rsidR="008D4A03" w:rsidRPr="00523FE0">
        <w:rPr>
          <w:rFonts w:asciiTheme="minorHAnsi" w:hAnsiTheme="minorHAnsi" w:cstheme="minorHAnsi"/>
          <w:szCs w:val="24"/>
        </w:rPr>
        <w:t>na</w:t>
      </w:r>
      <w:r w:rsidRPr="00523FE0">
        <w:rPr>
          <w:rFonts w:asciiTheme="minorHAnsi" w:hAnsiTheme="minorHAnsi" w:cstheme="minorHAnsi"/>
          <w:szCs w:val="24"/>
        </w:rPr>
        <w:t xml:space="preserve"> Rua </w:t>
      </w:r>
      <w:r w:rsidR="007706E7" w:rsidRPr="00523FE0">
        <w:rPr>
          <w:rFonts w:asciiTheme="minorHAnsi" w:hAnsiTheme="minorHAnsi" w:cstheme="minorHAnsi"/>
          <w:szCs w:val="24"/>
        </w:rPr>
        <w:t>..................</w:t>
      </w:r>
      <w:r w:rsidRPr="00523FE0">
        <w:rPr>
          <w:rFonts w:asciiTheme="minorHAnsi" w:hAnsiTheme="minorHAnsi" w:cstheme="minorHAnsi"/>
          <w:szCs w:val="24"/>
        </w:rPr>
        <w:t xml:space="preserve">, Bairro </w:t>
      </w:r>
      <w:r w:rsidR="007706E7" w:rsidRPr="00523FE0">
        <w:rPr>
          <w:rFonts w:asciiTheme="minorHAnsi" w:hAnsiTheme="minorHAnsi" w:cstheme="minorHAnsi"/>
          <w:szCs w:val="24"/>
        </w:rPr>
        <w:t>...............</w:t>
      </w:r>
      <w:r w:rsidRPr="00523FE0">
        <w:rPr>
          <w:rFonts w:asciiTheme="minorHAnsi" w:hAnsiTheme="minorHAnsi" w:cstheme="minorHAnsi"/>
          <w:szCs w:val="24"/>
        </w:rPr>
        <w:t xml:space="preserve">, Cariacica-ES, doravante denominado </w:t>
      </w:r>
      <w:r w:rsidRPr="00523FE0">
        <w:rPr>
          <w:rFonts w:asciiTheme="minorHAnsi" w:hAnsiTheme="minorHAnsi" w:cstheme="minorHAnsi"/>
          <w:b/>
          <w:bCs/>
          <w:szCs w:val="24"/>
        </w:rPr>
        <w:t>PARECERISTA</w:t>
      </w:r>
      <w:r w:rsidRPr="00523FE0">
        <w:rPr>
          <w:rFonts w:asciiTheme="minorHAnsi" w:hAnsiTheme="minorHAnsi" w:cstheme="minorHAnsi"/>
          <w:szCs w:val="24"/>
        </w:rPr>
        <w:t xml:space="preserve">, selecionado pelo </w:t>
      </w:r>
      <w:r w:rsidR="00013186">
        <w:rPr>
          <w:rFonts w:asciiTheme="minorHAnsi" w:hAnsiTheme="minorHAnsi" w:cstheme="minorHAnsi"/>
          <w:szCs w:val="24"/>
        </w:rPr>
        <w:t>E</w:t>
      </w:r>
      <w:r w:rsidRPr="00523FE0">
        <w:rPr>
          <w:rFonts w:asciiTheme="minorHAnsi" w:hAnsiTheme="minorHAnsi" w:cstheme="minorHAnsi"/>
          <w:szCs w:val="24"/>
        </w:rPr>
        <w:t xml:space="preserve">dital de </w:t>
      </w:r>
      <w:r w:rsidR="00013186">
        <w:rPr>
          <w:rFonts w:asciiTheme="minorHAnsi" w:hAnsiTheme="minorHAnsi" w:cstheme="minorHAnsi"/>
          <w:szCs w:val="24"/>
        </w:rPr>
        <w:t>S</w:t>
      </w:r>
      <w:r w:rsidRPr="00523FE0">
        <w:rPr>
          <w:rFonts w:asciiTheme="minorHAnsi" w:hAnsiTheme="minorHAnsi" w:cstheme="minorHAnsi"/>
          <w:szCs w:val="24"/>
        </w:rPr>
        <w:t xml:space="preserve">eleção e </w:t>
      </w:r>
      <w:r w:rsidR="00013186">
        <w:rPr>
          <w:rFonts w:asciiTheme="minorHAnsi" w:hAnsiTheme="minorHAnsi" w:cstheme="minorHAnsi"/>
          <w:szCs w:val="24"/>
        </w:rPr>
        <w:t>C</w:t>
      </w:r>
      <w:r w:rsidRPr="00523FE0">
        <w:rPr>
          <w:rFonts w:asciiTheme="minorHAnsi" w:hAnsiTheme="minorHAnsi" w:cstheme="minorHAnsi"/>
          <w:szCs w:val="24"/>
        </w:rPr>
        <w:t xml:space="preserve">redenciamento de </w:t>
      </w:r>
      <w:r w:rsidR="00013186">
        <w:rPr>
          <w:rFonts w:asciiTheme="minorHAnsi" w:hAnsiTheme="minorHAnsi" w:cstheme="minorHAnsi"/>
          <w:szCs w:val="24"/>
        </w:rPr>
        <w:t>P</w:t>
      </w:r>
      <w:r w:rsidRPr="00523FE0">
        <w:rPr>
          <w:rFonts w:asciiTheme="minorHAnsi" w:hAnsiTheme="minorHAnsi" w:cstheme="minorHAnsi"/>
          <w:szCs w:val="24"/>
        </w:rPr>
        <w:t xml:space="preserve">areceristas para composição da </w:t>
      </w:r>
      <w:r w:rsidR="00013186">
        <w:rPr>
          <w:rFonts w:asciiTheme="minorHAnsi" w:hAnsiTheme="minorHAnsi" w:cstheme="minorHAnsi"/>
          <w:szCs w:val="24"/>
        </w:rPr>
        <w:t>C</w:t>
      </w:r>
      <w:r w:rsidRPr="00523FE0">
        <w:rPr>
          <w:rFonts w:asciiTheme="minorHAnsi" w:hAnsiTheme="minorHAnsi" w:cstheme="minorHAnsi"/>
          <w:szCs w:val="24"/>
        </w:rPr>
        <w:t xml:space="preserve">omissão de </w:t>
      </w:r>
      <w:r w:rsidR="00013186">
        <w:rPr>
          <w:rFonts w:asciiTheme="minorHAnsi" w:hAnsiTheme="minorHAnsi" w:cstheme="minorHAnsi"/>
          <w:szCs w:val="24"/>
        </w:rPr>
        <w:t>A</w:t>
      </w:r>
      <w:r w:rsidRPr="00523FE0">
        <w:rPr>
          <w:rFonts w:asciiTheme="minorHAnsi" w:hAnsiTheme="minorHAnsi" w:cstheme="minorHAnsi"/>
          <w:szCs w:val="24"/>
        </w:rPr>
        <w:t xml:space="preserve">valiação e </w:t>
      </w:r>
      <w:r w:rsidR="00013186">
        <w:rPr>
          <w:rFonts w:asciiTheme="minorHAnsi" w:hAnsiTheme="minorHAnsi" w:cstheme="minorHAnsi"/>
          <w:szCs w:val="24"/>
        </w:rPr>
        <w:t>S</w:t>
      </w:r>
      <w:r w:rsidRPr="00523FE0">
        <w:rPr>
          <w:rFonts w:asciiTheme="minorHAnsi" w:hAnsiTheme="minorHAnsi" w:cstheme="minorHAnsi"/>
          <w:szCs w:val="24"/>
        </w:rPr>
        <w:t>eleção do VI</w:t>
      </w:r>
      <w:r w:rsidR="00046A19" w:rsidRPr="00523FE0">
        <w:rPr>
          <w:rFonts w:asciiTheme="minorHAnsi" w:hAnsiTheme="minorHAnsi" w:cstheme="minorHAnsi"/>
          <w:szCs w:val="24"/>
        </w:rPr>
        <w:t>I</w:t>
      </w:r>
      <w:r w:rsidR="007706E7" w:rsidRPr="00523FE0">
        <w:rPr>
          <w:rFonts w:asciiTheme="minorHAnsi" w:hAnsiTheme="minorHAnsi" w:cstheme="minorHAnsi"/>
          <w:szCs w:val="24"/>
        </w:rPr>
        <w:t>I</w:t>
      </w:r>
      <w:r w:rsidRPr="00523FE0">
        <w:rPr>
          <w:rFonts w:asciiTheme="minorHAnsi" w:hAnsiTheme="minorHAnsi" w:cstheme="minorHAnsi"/>
          <w:szCs w:val="24"/>
        </w:rPr>
        <w:t xml:space="preserve"> Edital de Incentivo Financeiro à Cultura – Lei João Bananeira (LJB) realizado com recursos provenientes do Fundo Municipal de Cultura de Cariacica (FUTURA) em conformidade as </w:t>
      </w:r>
      <w:r w:rsidR="007706E7" w:rsidRPr="00523FE0">
        <w:rPr>
          <w:rFonts w:asciiTheme="minorHAnsi" w:hAnsiTheme="minorHAnsi" w:cstheme="minorHAnsi"/>
          <w:szCs w:val="24"/>
        </w:rPr>
        <w:t>legislações vigentes</w:t>
      </w:r>
      <w:r w:rsidRPr="00523FE0">
        <w:rPr>
          <w:rFonts w:asciiTheme="minorHAnsi" w:hAnsiTheme="minorHAnsi" w:cstheme="minorHAnsi"/>
          <w:szCs w:val="24"/>
        </w:rPr>
        <w:t>, firmam o presente Termo de Compromisso com fundamento nas Cláusulas e condições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6A19" w:rsidRPr="00523FE0" w14:paraId="6B52CE17" w14:textId="77777777" w:rsidTr="00046A19">
        <w:tc>
          <w:tcPr>
            <w:tcW w:w="9062" w:type="dxa"/>
          </w:tcPr>
          <w:p w14:paraId="0D720C69" w14:textId="4543CE0A" w:rsidR="00046A19" w:rsidRPr="00523FE0" w:rsidRDefault="00046A19" w:rsidP="00046A1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bCs/>
                <w:szCs w:val="24"/>
              </w:rPr>
              <w:t>CLAUSULA PRIMEIRA – DO OBJETO</w:t>
            </w:r>
          </w:p>
        </w:tc>
      </w:tr>
    </w:tbl>
    <w:p w14:paraId="42C524ED" w14:textId="5AA79374" w:rsidR="00046A19" w:rsidRDefault="001F4642" w:rsidP="00046A19">
      <w:pPr>
        <w:pStyle w:val="PargrafodaLista"/>
        <w:numPr>
          <w:ilvl w:val="1"/>
          <w:numId w:val="24"/>
        </w:numPr>
        <w:spacing w:before="240" w:after="240" w:line="24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523FE0">
        <w:rPr>
          <w:rFonts w:asciiTheme="minorHAnsi" w:hAnsiTheme="minorHAnsi" w:cstheme="minorHAnsi"/>
          <w:sz w:val="24"/>
          <w:szCs w:val="24"/>
        </w:rPr>
        <w:t>O presente Termo, tem por objeto firmar compromisso com o (a) profissional acima referido</w:t>
      </w:r>
      <w:r w:rsidR="001C1158" w:rsidRPr="00523FE0">
        <w:rPr>
          <w:rFonts w:asciiTheme="minorHAnsi" w:hAnsiTheme="minorHAnsi" w:cstheme="minorHAnsi"/>
          <w:sz w:val="24"/>
          <w:szCs w:val="24"/>
        </w:rPr>
        <w:t xml:space="preserve"> aprovado para atuar na câmara ........</w:t>
      </w:r>
      <w:r w:rsidRPr="00523FE0">
        <w:rPr>
          <w:rFonts w:asciiTheme="minorHAnsi" w:hAnsiTheme="minorHAnsi" w:cstheme="minorHAnsi"/>
          <w:sz w:val="24"/>
          <w:szCs w:val="24"/>
        </w:rPr>
        <w:t>, em face da sua aprovação no Edital</w:t>
      </w:r>
      <w:r w:rsidR="007706E7" w:rsidRPr="00523FE0">
        <w:rPr>
          <w:rFonts w:asciiTheme="minorHAnsi" w:hAnsiTheme="minorHAnsi" w:cstheme="minorHAnsi"/>
          <w:sz w:val="24"/>
          <w:szCs w:val="24"/>
        </w:rPr>
        <w:t xml:space="preserve"> </w:t>
      </w:r>
      <w:r w:rsidR="004A770C" w:rsidRPr="00523FE0">
        <w:rPr>
          <w:rFonts w:asciiTheme="minorHAnsi" w:hAnsiTheme="minorHAnsi" w:cstheme="minorHAnsi"/>
          <w:sz w:val="24"/>
          <w:szCs w:val="24"/>
        </w:rPr>
        <w:t>I</w:t>
      </w:r>
      <w:r w:rsidR="008D4A03" w:rsidRPr="00523FE0">
        <w:rPr>
          <w:rFonts w:asciiTheme="minorHAnsi" w:hAnsiTheme="minorHAnsi" w:cstheme="minorHAnsi"/>
          <w:sz w:val="24"/>
          <w:szCs w:val="24"/>
        </w:rPr>
        <w:t>V</w:t>
      </w:r>
      <w:r w:rsidR="007706E7" w:rsidRPr="00523FE0">
        <w:rPr>
          <w:rFonts w:asciiTheme="minorHAnsi" w:hAnsiTheme="minorHAnsi" w:cstheme="minorHAnsi"/>
          <w:sz w:val="24"/>
          <w:szCs w:val="24"/>
        </w:rPr>
        <w:t>/202</w:t>
      </w:r>
      <w:r w:rsidR="008D4A03" w:rsidRPr="00523FE0">
        <w:rPr>
          <w:rFonts w:asciiTheme="minorHAnsi" w:hAnsiTheme="minorHAnsi" w:cstheme="minorHAnsi"/>
          <w:sz w:val="24"/>
          <w:szCs w:val="24"/>
        </w:rPr>
        <w:t>4</w:t>
      </w:r>
      <w:r w:rsidRPr="00523FE0">
        <w:rPr>
          <w:rFonts w:asciiTheme="minorHAnsi" w:hAnsiTheme="minorHAnsi" w:cstheme="minorHAnsi"/>
          <w:sz w:val="24"/>
          <w:szCs w:val="24"/>
        </w:rPr>
        <w:t xml:space="preserve"> de </w:t>
      </w:r>
      <w:r w:rsidR="00013186">
        <w:rPr>
          <w:rFonts w:asciiTheme="minorHAnsi" w:hAnsiTheme="minorHAnsi" w:cstheme="minorHAnsi"/>
          <w:sz w:val="24"/>
          <w:szCs w:val="24"/>
        </w:rPr>
        <w:t>S</w:t>
      </w:r>
      <w:r w:rsidRPr="00523FE0">
        <w:rPr>
          <w:rFonts w:asciiTheme="minorHAnsi" w:hAnsiTheme="minorHAnsi" w:cstheme="minorHAnsi"/>
          <w:sz w:val="24"/>
          <w:szCs w:val="24"/>
        </w:rPr>
        <w:t xml:space="preserve">eleção e </w:t>
      </w:r>
      <w:r w:rsidR="00013186">
        <w:rPr>
          <w:rFonts w:asciiTheme="minorHAnsi" w:hAnsiTheme="minorHAnsi" w:cstheme="minorHAnsi"/>
          <w:sz w:val="24"/>
          <w:szCs w:val="24"/>
        </w:rPr>
        <w:t>C</w:t>
      </w:r>
      <w:r w:rsidRPr="00523FE0">
        <w:rPr>
          <w:rFonts w:asciiTheme="minorHAnsi" w:hAnsiTheme="minorHAnsi" w:cstheme="minorHAnsi"/>
          <w:sz w:val="24"/>
          <w:szCs w:val="24"/>
        </w:rPr>
        <w:t xml:space="preserve">redenciamento de </w:t>
      </w:r>
      <w:r w:rsidR="00013186">
        <w:rPr>
          <w:rFonts w:asciiTheme="minorHAnsi" w:hAnsiTheme="minorHAnsi" w:cstheme="minorHAnsi"/>
          <w:sz w:val="24"/>
          <w:szCs w:val="24"/>
        </w:rPr>
        <w:t>P</w:t>
      </w:r>
      <w:r w:rsidRPr="00523FE0">
        <w:rPr>
          <w:rFonts w:asciiTheme="minorHAnsi" w:hAnsiTheme="minorHAnsi" w:cstheme="minorHAnsi"/>
          <w:sz w:val="24"/>
          <w:szCs w:val="24"/>
        </w:rPr>
        <w:t xml:space="preserve">areceristas para composição da </w:t>
      </w:r>
      <w:r w:rsidR="00013186">
        <w:rPr>
          <w:rFonts w:asciiTheme="minorHAnsi" w:hAnsiTheme="minorHAnsi" w:cstheme="minorHAnsi"/>
          <w:sz w:val="24"/>
          <w:szCs w:val="24"/>
        </w:rPr>
        <w:t>C</w:t>
      </w:r>
      <w:r w:rsidRPr="00523FE0">
        <w:rPr>
          <w:rFonts w:asciiTheme="minorHAnsi" w:hAnsiTheme="minorHAnsi" w:cstheme="minorHAnsi"/>
          <w:sz w:val="24"/>
          <w:szCs w:val="24"/>
        </w:rPr>
        <w:t xml:space="preserve">omissão de </w:t>
      </w:r>
      <w:r w:rsidR="00013186">
        <w:rPr>
          <w:rFonts w:asciiTheme="minorHAnsi" w:hAnsiTheme="minorHAnsi" w:cstheme="minorHAnsi"/>
          <w:sz w:val="24"/>
          <w:szCs w:val="24"/>
        </w:rPr>
        <w:t>A</w:t>
      </w:r>
      <w:r w:rsidRPr="00523FE0">
        <w:rPr>
          <w:rFonts w:asciiTheme="minorHAnsi" w:hAnsiTheme="minorHAnsi" w:cstheme="minorHAnsi"/>
          <w:sz w:val="24"/>
          <w:szCs w:val="24"/>
        </w:rPr>
        <w:t xml:space="preserve">valiação e </w:t>
      </w:r>
      <w:r w:rsidR="00013186">
        <w:rPr>
          <w:rFonts w:asciiTheme="minorHAnsi" w:hAnsiTheme="minorHAnsi" w:cstheme="minorHAnsi"/>
          <w:sz w:val="24"/>
          <w:szCs w:val="24"/>
        </w:rPr>
        <w:t>S</w:t>
      </w:r>
      <w:r w:rsidRPr="00523FE0">
        <w:rPr>
          <w:rFonts w:asciiTheme="minorHAnsi" w:hAnsiTheme="minorHAnsi" w:cstheme="minorHAnsi"/>
          <w:sz w:val="24"/>
          <w:szCs w:val="24"/>
        </w:rPr>
        <w:t>eleção do VI</w:t>
      </w:r>
      <w:r w:rsidR="004A770C" w:rsidRPr="00523FE0">
        <w:rPr>
          <w:rFonts w:asciiTheme="minorHAnsi" w:hAnsiTheme="minorHAnsi" w:cstheme="minorHAnsi"/>
          <w:sz w:val="24"/>
          <w:szCs w:val="24"/>
        </w:rPr>
        <w:t>I</w:t>
      </w:r>
      <w:r w:rsidR="007706E7" w:rsidRPr="00523FE0">
        <w:rPr>
          <w:rFonts w:asciiTheme="minorHAnsi" w:hAnsiTheme="minorHAnsi" w:cstheme="minorHAnsi"/>
          <w:sz w:val="24"/>
          <w:szCs w:val="24"/>
        </w:rPr>
        <w:t>I</w:t>
      </w:r>
      <w:r w:rsidRPr="00523FE0">
        <w:rPr>
          <w:rFonts w:asciiTheme="minorHAnsi" w:hAnsiTheme="minorHAnsi" w:cstheme="minorHAnsi"/>
          <w:sz w:val="24"/>
          <w:szCs w:val="24"/>
        </w:rPr>
        <w:t xml:space="preserve"> Edital de Incentivo Financeiro à Cultura</w:t>
      </w:r>
      <w:r w:rsidR="007706E7" w:rsidRPr="00523FE0">
        <w:rPr>
          <w:rFonts w:asciiTheme="minorHAnsi" w:hAnsiTheme="minorHAnsi" w:cstheme="minorHAnsi"/>
          <w:sz w:val="24"/>
          <w:szCs w:val="24"/>
        </w:rPr>
        <w:t xml:space="preserve">, </w:t>
      </w:r>
      <w:r w:rsidRPr="00523FE0">
        <w:rPr>
          <w:rFonts w:asciiTheme="minorHAnsi" w:hAnsiTheme="minorHAnsi" w:cstheme="minorHAnsi"/>
          <w:sz w:val="24"/>
          <w:szCs w:val="24"/>
        </w:rPr>
        <w:t xml:space="preserve">realizado com recursos provenientes do Fundo Municipal de Cultura de Cariacica (FUTURA) em conformidade </w:t>
      </w:r>
      <w:r w:rsidR="00013186">
        <w:rPr>
          <w:rFonts w:asciiTheme="minorHAnsi" w:hAnsiTheme="minorHAnsi" w:cstheme="minorHAnsi"/>
          <w:sz w:val="24"/>
          <w:szCs w:val="24"/>
        </w:rPr>
        <w:t xml:space="preserve">com </w:t>
      </w:r>
      <w:r w:rsidRPr="00523FE0">
        <w:rPr>
          <w:rFonts w:asciiTheme="minorHAnsi" w:hAnsiTheme="minorHAnsi" w:cstheme="minorHAnsi"/>
          <w:sz w:val="24"/>
          <w:szCs w:val="24"/>
        </w:rPr>
        <w:t>as determinações da Lei João Bananeira e do Decreto</w:t>
      </w:r>
      <w:r w:rsidR="007706E7" w:rsidRPr="00523FE0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elacomgrade"/>
        <w:tblW w:w="0" w:type="auto"/>
        <w:tblInd w:w="-17" w:type="dxa"/>
        <w:tblLook w:val="04A0" w:firstRow="1" w:lastRow="0" w:firstColumn="1" w:lastColumn="0" w:noHBand="0" w:noVBand="1"/>
      </w:tblPr>
      <w:tblGrid>
        <w:gridCol w:w="9061"/>
      </w:tblGrid>
      <w:tr w:rsidR="00046A19" w:rsidRPr="00523FE0" w14:paraId="7F49A635" w14:textId="77777777" w:rsidTr="00E03899">
        <w:tc>
          <w:tcPr>
            <w:tcW w:w="9061" w:type="dxa"/>
          </w:tcPr>
          <w:p w14:paraId="20267B01" w14:textId="3362114D" w:rsidR="00046A19" w:rsidRPr="00523FE0" w:rsidRDefault="00046A19" w:rsidP="00E03899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CLAUSULA SEGUNDA – DO VALOR DA CONTRAPRESTAÇÃO</w:t>
            </w:r>
          </w:p>
        </w:tc>
      </w:tr>
    </w:tbl>
    <w:p w14:paraId="6A872203" w14:textId="30E5BA34" w:rsidR="00245110" w:rsidRPr="00523FE0" w:rsidRDefault="00046A19" w:rsidP="00046A19">
      <w:pPr>
        <w:tabs>
          <w:tab w:val="left" w:pos="1701"/>
          <w:tab w:val="left" w:pos="1843"/>
        </w:tabs>
        <w:spacing w:before="240" w:after="116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bCs/>
          <w:color w:val="auto"/>
          <w:szCs w:val="24"/>
        </w:rPr>
        <w:t>2.1.</w:t>
      </w:r>
      <w:r w:rsidRPr="00523FE0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245110" w:rsidRPr="00523FE0">
        <w:rPr>
          <w:rFonts w:asciiTheme="minorHAnsi" w:hAnsiTheme="minorHAnsi" w:cstheme="minorHAnsi"/>
          <w:szCs w:val="24"/>
        </w:rPr>
        <w:t>O valor total d</w:t>
      </w:r>
      <w:r w:rsidR="00BF3E50" w:rsidRPr="00523FE0">
        <w:rPr>
          <w:rFonts w:asciiTheme="minorHAnsi" w:hAnsiTheme="minorHAnsi" w:cstheme="minorHAnsi"/>
          <w:szCs w:val="24"/>
        </w:rPr>
        <w:t>a</w:t>
      </w:r>
      <w:r w:rsidR="00245110" w:rsidRPr="00523FE0">
        <w:rPr>
          <w:rFonts w:asciiTheme="minorHAnsi" w:hAnsiTheme="minorHAnsi" w:cstheme="minorHAnsi"/>
          <w:szCs w:val="24"/>
        </w:rPr>
        <w:t xml:space="preserve"> </w:t>
      </w:r>
      <w:r w:rsidR="00BF3E50" w:rsidRPr="00523FE0">
        <w:rPr>
          <w:rFonts w:asciiTheme="minorHAnsi" w:hAnsiTheme="minorHAnsi" w:cstheme="minorHAnsi"/>
          <w:szCs w:val="24"/>
        </w:rPr>
        <w:t>contraprestação</w:t>
      </w:r>
      <w:r w:rsidR="00245110" w:rsidRPr="00523FE0">
        <w:rPr>
          <w:rFonts w:asciiTheme="minorHAnsi" w:hAnsiTheme="minorHAnsi" w:cstheme="minorHAnsi"/>
          <w:szCs w:val="24"/>
        </w:rPr>
        <w:t xml:space="preserve"> a ser concedido pela COMPROMITENTE ao COMPROMISSADO é de </w:t>
      </w:r>
      <w:r w:rsidR="00245110" w:rsidRPr="00AF1E9D">
        <w:rPr>
          <w:rFonts w:asciiTheme="minorHAnsi" w:hAnsiTheme="minorHAnsi" w:cstheme="minorHAnsi"/>
          <w:b/>
          <w:bCs/>
          <w:szCs w:val="24"/>
        </w:rPr>
        <w:t xml:space="preserve">R$ </w:t>
      </w:r>
      <w:r w:rsidR="001A083E" w:rsidRPr="00AF1E9D">
        <w:rPr>
          <w:rFonts w:asciiTheme="minorHAnsi" w:hAnsiTheme="minorHAnsi" w:cstheme="minorHAnsi"/>
          <w:b/>
          <w:bCs/>
          <w:szCs w:val="24"/>
        </w:rPr>
        <w:t>2</w:t>
      </w:r>
      <w:r w:rsidR="00245110" w:rsidRPr="00AF1E9D">
        <w:rPr>
          <w:rFonts w:asciiTheme="minorHAnsi" w:hAnsiTheme="minorHAnsi" w:cstheme="minorHAnsi"/>
          <w:b/>
          <w:bCs/>
          <w:szCs w:val="24"/>
        </w:rPr>
        <w:t>.</w:t>
      </w:r>
      <w:r w:rsidR="008D4A03" w:rsidRPr="00AF1E9D">
        <w:rPr>
          <w:rFonts w:asciiTheme="minorHAnsi" w:hAnsiTheme="minorHAnsi" w:cstheme="minorHAnsi"/>
          <w:b/>
          <w:bCs/>
          <w:szCs w:val="24"/>
        </w:rPr>
        <w:t>500,00</w:t>
      </w:r>
      <w:r w:rsidR="00245110" w:rsidRPr="00523FE0">
        <w:rPr>
          <w:rFonts w:asciiTheme="minorHAnsi" w:hAnsiTheme="minorHAnsi" w:cstheme="minorHAnsi"/>
          <w:szCs w:val="24"/>
        </w:rPr>
        <w:t xml:space="preserve"> (</w:t>
      </w:r>
      <w:r w:rsidR="001A083E" w:rsidRPr="00523FE0">
        <w:rPr>
          <w:rFonts w:asciiTheme="minorHAnsi" w:hAnsiTheme="minorHAnsi" w:cstheme="minorHAnsi"/>
          <w:szCs w:val="24"/>
        </w:rPr>
        <w:t>Dois</w:t>
      </w:r>
      <w:r w:rsidR="00245110" w:rsidRPr="00523FE0">
        <w:rPr>
          <w:rFonts w:asciiTheme="minorHAnsi" w:hAnsiTheme="minorHAnsi" w:cstheme="minorHAnsi"/>
          <w:szCs w:val="24"/>
        </w:rPr>
        <w:t xml:space="preserve"> mil </w:t>
      </w:r>
      <w:r w:rsidR="008D4A03" w:rsidRPr="00523FE0">
        <w:rPr>
          <w:rFonts w:asciiTheme="minorHAnsi" w:hAnsiTheme="minorHAnsi" w:cstheme="minorHAnsi"/>
          <w:szCs w:val="24"/>
        </w:rPr>
        <w:t xml:space="preserve">e quinhentos </w:t>
      </w:r>
      <w:r w:rsidR="00245110" w:rsidRPr="00523FE0">
        <w:rPr>
          <w:rFonts w:asciiTheme="minorHAnsi" w:hAnsiTheme="minorHAnsi" w:cstheme="minorHAnsi"/>
          <w:szCs w:val="24"/>
        </w:rPr>
        <w:t xml:space="preserve">reais), a ser pago conforme </w:t>
      </w:r>
      <w:r w:rsidR="00CE555D" w:rsidRPr="00523FE0">
        <w:rPr>
          <w:rFonts w:asciiTheme="minorHAnsi" w:hAnsiTheme="minorHAnsi" w:cstheme="minorHAnsi"/>
          <w:szCs w:val="24"/>
        </w:rPr>
        <w:t xml:space="preserve">item </w:t>
      </w:r>
      <w:r w:rsidR="001C1158" w:rsidRPr="00523FE0">
        <w:rPr>
          <w:rFonts w:asciiTheme="minorHAnsi" w:hAnsiTheme="minorHAnsi" w:cstheme="minorHAnsi"/>
          <w:szCs w:val="24"/>
        </w:rPr>
        <w:t>5</w:t>
      </w:r>
      <w:r w:rsidR="00CE555D" w:rsidRPr="00523FE0">
        <w:rPr>
          <w:rFonts w:asciiTheme="minorHAnsi" w:hAnsiTheme="minorHAnsi" w:cstheme="minorHAnsi"/>
          <w:szCs w:val="24"/>
        </w:rPr>
        <w:t>.1 do I</w:t>
      </w:r>
      <w:r w:rsidR="008D4A03" w:rsidRPr="00523FE0">
        <w:rPr>
          <w:rFonts w:asciiTheme="minorHAnsi" w:hAnsiTheme="minorHAnsi" w:cstheme="minorHAnsi"/>
          <w:szCs w:val="24"/>
        </w:rPr>
        <w:t>V</w:t>
      </w:r>
      <w:r w:rsidR="00CE555D" w:rsidRPr="00523FE0">
        <w:rPr>
          <w:rFonts w:asciiTheme="minorHAnsi" w:hAnsiTheme="minorHAnsi" w:cstheme="minorHAnsi"/>
          <w:szCs w:val="24"/>
        </w:rPr>
        <w:t xml:space="preserve"> Edital de </w:t>
      </w:r>
      <w:r w:rsidR="00782CA7">
        <w:rPr>
          <w:rFonts w:asciiTheme="minorHAnsi" w:hAnsiTheme="minorHAnsi" w:cstheme="minorHAnsi"/>
          <w:szCs w:val="24"/>
        </w:rPr>
        <w:t>S</w:t>
      </w:r>
      <w:r w:rsidR="00CE555D" w:rsidRPr="00523FE0">
        <w:rPr>
          <w:rFonts w:asciiTheme="minorHAnsi" w:hAnsiTheme="minorHAnsi" w:cstheme="minorHAnsi"/>
          <w:szCs w:val="24"/>
        </w:rPr>
        <w:t xml:space="preserve">eleção de </w:t>
      </w:r>
      <w:r w:rsidR="00782CA7">
        <w:rPr>
          <w:rFonts w:asciiTheme="minorHAnsi" w:hAnsiTheme="minorHAnsi" w:cstheme="minorHAnsi"/>
          <w:szCs w:val="24"/>
        </w:rPr>
        <w:t>P</w:t>
      </w:r>
      <w:r w:rsidR="00CE555D" w:rsidRPr="00523FE0">
        <w:rPr>
          <w:rFonts w:asciiTheme="minorHAnsi" w:hAnsiTheme="minorHAnsi" w:cstheme="minorHAnsi"/>
          <w:szCs w:val="24"/>
        </w:rPr>
        <w:t>areceristas para a LJB/202</w:t>
      </w:r>
      <w:r w:rsidR="008D4A03" w:rsidRPr="00523FE0">
        <w:rPr>
          <w:rFonts w:asciiTheme="minorHAnsi" w:hAnsiTheme="minorHAnsi" w:cstheme="minorHAnsi"/>
          <w:szCs w:val="24"/>
        </w:rPr>
        <w:t>4</w:t>
      </w:r>
      <w:r w:rsidR="00245110" w:rsidRPr="00523FE0">
        <w:rPr>
          <w:rFonts w:asciiTheme="minorHAnsi" w:hAnsiTheme="minorHAnsi" w:cstheme="minorHAnsi"/>
          <w:szCs w:val="24"/>
        </w:rPr>
        <w:t>.</w:t>
      </w:r>
    </w:p>
    <w:p w14:paraId="35E22651" w14:textId="04F0504A" w:rsidR="00046A19" w:rsidRPr="00523FE0" w:rsidRDefault="00046A19" w:rsidP="00046A19">
      <w:pPr>
        <w:tabs>
          <w:tab w:val="left" w:pos="1701"/>
          <w:tab w:val="left" w:pos="1843"/>
        </w:tabs>
        <w:spacing w:before="240" w:after="116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 xml:space="preserve">2.2. </w:t>
      </w:r>
      <w:r w:rsidR="00245110" w:rsidRPr="00523FE0">
        <w:rPr>
          <w:rFonts w:asciiTheme="minorHAnsi" w:hAnsiTheme="minorHAnsi" w:cstheme="minorHAnsi"/>
          <w:szCs w:val="24"/>
        </w:rPr>
        <w:t>As despesas serão oriund</w:t>
      </w:r>
      <w:r w:rsidR="00CB3017" w:rsidRPr="00523FE0">
        <w:rPr>
          <w:rFonts w:asciiTheme="minorHAnsi" w:hAnsiTheme="minorHAnsi" w:cstheme="minorHAnsi"/>
          <w:szCs w:val="24"/>
        </w:rPr>
        <w:t>a</w:t>
      </w:r>
      <w:r w:rsidR="00245110" w:rsidRPr="00523FE0">
        <w:rPr>
          <w:rFonts w:asciiTheme="minorHAnsi" w:hAnsiTheme="minorHAnsi" w:cstheme="minorHAnsi"/>
          <w:szCs w:val="24"/>
        </w:rPr>
        <w:t>s da dotação orçamentária do ano de 202</w:t>
      </w:r>
      <w:r w:rsidR="008D4A03" w:rsidRPr="00523FE0">
        <w:rPr>
          <w:rFonts w:asciiTheme="minorHAnsi" w:hAnsiTheme="minorHAnsi" w:cstheme="minorHAnsi"/>
          <w:szCs w:val="24"/>
        </w:rPr>
        <w:t>4</w:t>
      </w:r>
      <w:r w:rsidRPr="00523FE0">
        <w:rPr>
          <w:rFonts w:asciiTheme="minorHAnsi" w:hAnsiTheme="minorHAnsi" w:cstheme="minorHAnsi"/>
          <w:szCs w:val="24"/>
        </w:rPr>
        <w:t>:</w:t>
      </w:r>
    </w:p>
    <w:p w14:paraId="3655C7A6" w14:textId="77804A0B" w:rsidR="00046A19" w:rsidRPr="00523FE0" w:rsidRDefault="00046A19" w:rsidP="00782CA7">
      <w:pPr>
        <w:tabs>
          <w:tab w:val="left" w:pos="1701"/>
          <w:tab w:val="left" w:pos="1843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>Cla</w:t>
      </w:r>
      <w:r w:rsidR="00245110" w:rsidRPr="00523FE0">
        <w:rPr>
          <w:rFonts w:asciiTheme="minorHAnsi" w:hAnsiTheme="minorHAnsi" w:cstheme="minorHAnsi"/>
          <w:szCs w:val="24"/>
        </w:rPr>
        <w:t>ssificação funcional</w:t>
      </w:r>
      <w:r w:rsidRPr="00523FE0">
        <w:rPr>
          <w:rFonts w:asciiTheme="minorHAnsi" w:hAnsiTheme="minorHAnsi" w:cstheme="minorHAnsi"/>
          <w:szCs w:val="24"/>
        </w:rPr>
        <w:t>: ..................</w:t>
      </w:r>
    </w:p>
    <w:p w14:paraId="40DEC8AC" w14:textId="591F8409" w:rsidR="00046A19" w:rsidRPr="00523FE0" w:rsidRDefault="00046A19" w:rsidP="00782CA7">
      <w:pPr>
        <w:tabs>
          <w:tab w:val="left" w:pos="1701"/>
          <w:tab w:val="left" w:pos="1843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lastRenderedPageBreak/>
        <w:t>Fonte de recurso: ....................</w:t>
      </w:r>
    </w:p>
    <w:p w14:paraId="4B2A721A" w14:textId="4814AB47" w:rsidR="00046A19" w:rsidRPr="00523FE0" w:rsidRDefault="00046A19" w:rsidP="00782CA7">
      <w:pPr>
        <w:tabs>
          <w:tab w:val="left" w:pos="1701"/>
          <w:tab w:val="left" w:pos="1843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>Natureza da despesa: ..................</w:t>
      </w:r>
    </w:p>
    <w:p w14:paraId="071770F4" w14:textId="614706E8" w:rsidR="00046A19" w:rsidRPr="00523FE0" w:rsidRDefault="00046A19" w:rsidP="00782CA7">
      <w:pPr>
        <w:tabs>
          <w:tab w:val="left" w:pos="1701"/>
          <w:tab w:val="left" w:pos="1843"/>
        </w:tabs>
        <w:spacing w:after="12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>Dotação: .......................</w:t>
      </w:r>
    </w:p>
    <w:p w14:paraId="2FEDD9B6" w14:textId="6C0F077B" w:rsidR="00245110" w:rsidRPr="00523FE0" w:rsidRDefault="00046A19" w:rsidP="00782CA7">
      <w:pPr>
        <w:tabs>
          <w:tab w:val="left" w:pos="1701"/>
          <w:tab w:val="left" w:pos="1843"/>
        </w:tabs>
        <w:spacing w:before="120" w:after="24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 xml:space="preserve">2.3. </w:t>
      </w:r>
      <w:r w:rsidR="00245110" w:rsidRPr="00523FE0">
        <w:rPr>
          <w:rFonts w:asciiTheme="minorHAnsi" w:hAnsiTheme="minorHAnsi" w:cstheme="minorHAnsi"/>
          <w:szCs w:val="24"/>
        </w:rPr>
        <w:t xml:space="preserve">Os recursos serão transferidos pela </w:t>
      </w:r>
      <w:r w:rsidR="00245110" w:rsidRPr="00523FE0">
        <w:rPr>
          <w:rFonts w:asciiTheme="minorHAnsi" w:hAnsiTheme="minorHAnsi" w:cstheme="minorHAnsi"/>
          <w:b/>
          <w:bCs/>
          <w:szCs w:val="24"/>
        </w:rPr>
        <w:t>COMPROMITENTE</w:t>
      </w:r>
      <w:r w:rsidR="00245110" w:rsidRPr="00523FE0">
        <w:rPr>
          <w:rFonts w:asciiTheme="minorHAnsi" w:hAnsiTheme="minorHAnsi" w:cstheme="minorHAnsi"/>
          <w:szCs w:val="24"/>
        </w:rPr>
        <w:t xml:space="preserve"> ao </w:t>
      </w:r>
      <w:r w:rsidR="00245110" w:rsidRPr="00523FE0">
        <w:rPr>
          <w:rFonts w:asciiTheme="minorHAnsi" w:hAnsiTheme="minorHAnsi" w:cstheme="minorHAnsi"/>
          <w:b/>
          <w:bCs/>
          <w:szCs w:val="24"/>
        </w:rPr>
        <w:t>COMPROMISSADO</w:t>
      </w:r>
      <w:r w:rsidR="00245110" w:rsidRPr="00523FE0">
        <w:rPr>
          <w:rFonts w:asciiTheme="minorHAnsi" w:hAnsiTheme="minorHAnsi" w:cstheme="minorHAnsi"/>
          <w:szCs w:val="24"/>
        </w:rPr>
        <w:t xml:space="preserve"> </w:t>
      </w:r>
      <w:r w:rsidR="0076052B" w:rsidRPr="00523FE0">
        <w:rPr>
          <w:rFonts w:asciiTheme="minorHAnsi" w:hAnsiTheme="minorHAnsi" w:cstheme="minorHAnsi"/>
          <w:szCs w:val="24"/>
        </w:rPr>
        <w:t>por meio</w:t>
      </w:r>
      <w:r w:rsidR="00245110" w:rsidRPr="00523FE0">
        <w:rPr>
          <w:rFonts w:asciiTheme="minorHAnsi" w:hAnsiTheme="minorHAnsi" w:cstheme="minorHAnsi"/>
          <w:szCs w:val="24"/>
        </w:rPr>
        <w:t xml:space="preserve"> da conta bancária</w:t>
      </w:r>
      <w:r w:rsidR="008D4A03" w:rsidRPr="00523FE0">
        <w:rPr>
          <w:rFonts w:asciiTheme="minorHAnsi" w:hAnsiTheme="minorHAnsi" w:cstheme="minorHAnsi"/>
          <w:szCs w:val="24"/>
        </w:rPr>
        <w:t>: BANCO: ........, AGENCIA: ......, Nº CONTA:</w:t>
      </w:r>
      <w:r w:rsidR="00245110" w:rsidRPr="00523FE0">
        <w:rPr>
          <w:rFonts w:asciiTheme="minorHAnsi" w:hAnsiTheme="minorHAnsi" w:cstheme="minorHAnsi"/>
          <w:szCs w:val="24"/>
        </w:rPr>
        <w:t xml:space="preserve"> </w:t>
      </w:r>
      <w:r w:rsidR="001C1158" w:rsidRPr="00523FE0">
        <w:rPr>
          <w:rFonts w:asciiTheme="minorHAnsi" w:hAnsiTheme="minorHAnsi" w:cstheme="minorHAnsi"/>
          <w:szCs w:val="24"/>
        </w:rPr>
        <w:t xml:space="preserve">.................., </w:t>
      </w:r>
      <w:r w:rsidR="00245110" w:rsidRPr="00523FE0">
        <w:rPr>
          <w:rFonts w:asciiTheme="minorHAnsi" w:hAnsiTheme="minorHAnsi" w:cstheme="minorHAnsi"/>
          <w:szCs w:val="24"/>
        </w:rPr>
        <w:t xml:space="preserve">conforme indicado pelo proponente </w:t>
      </w:r>
      <w:r w:rsidR="001C1158" w:rsidRPr="00523FE0">
        <w:rPr>
          <w:rFonts w:asciiTheme="minorHAnsi" w:hAnsiTheme="minorHAnsi" w:cstheme="minorHAnsi"/>
          <w:szCs w:val="24"/>
        </w:rPr>
        <w:t xml:space="preserve">na sua ficha de inscrição, contida </w:t>
      </w:r>
      <w:r w:rsidR="00245110" w:rsidRPr="00523FE0">
        <w:rPr>
          <w:rFonts w:asciiTheme="minorHAnsi" w:hAnsiTheme="minorHAnsi" w:cstheme="minorHAnsi"/>
          <w:szCs w:val="24"/>
        </w:rPr>
        <w:t>nos autos do processo administrativo.</w:t>
      </w:r>
      <w:r w:rsidR="00455045" w:rsidRPr="00523FE0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Tabelacomgrade"/>
        <w:tblW w:w="0" w:type="auto"/>
        <w:tblInd w:w="-17" w:type="dxa"/>
        <w:tblLook w:val="04A0" w:firstRow="1" w:lastRow="0" w:firstColumn="1" w:lastColumn="0" w:noHBand="0" w:noVBand="1"/>
      </w:tblPr>
      <w:tblGrid>
        <w:gridCol w:w="9061"/>
      </w:tblGrid>
      <w:tr w:rsidR="00046A19" w:rsidRPr="00523FE0" w14:paraId="7D07FC13" w14:textId="77777777" w:rsidTr="00E03899">
        <w:tc>
          <w:tcPr>
            <w:tcW w:w="9061" w:type="dxa"/>
          </w:tcPr>
          <w:p w14:paraId="6DE4C936" w14:textId="7A56D4CF" w:rsidR="00046A19" w:rsidRPr="00523FE0" w:rsidRDefault="00046A19" w:rsidP="00E03899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CLAUSULA TERCEIRA – DAS OBRIGAÇÕES DAS PARTES</w:t>
            </w:r>
          </w:p>
        </w:tc>
      </w:tr>
    </w:tbl>
    <w:p w14:paraId="36C130DE" w14:textId="34C3AEB7" w:rsidR="00245110" w:rsidRPr="00523FE0" w:rsidRDefault="00046A19" w:rsidP="00B5332A">
      <w:pPr>
        <w:tabs>
          <w:tab w:val="left" w:pos="1701"/>
          <w:tab w:val="left" w:pos="1843"/>
        </w:tabs>
        <w:spacing w:before="240" w:after="116" w:line="240" w:lineRule="auto"/>
        <w:ind w:left="0" w:right="0" w:firstLine="0"/>
        <w:rPr>
          <w:rFonts w:asciiTheme="minorHAnsi" w:hAnsiTheme="minorHAnsi" w:cstheme="minorHAnsi"/>
          <w:b/>
          <w:szCs w:val="24"/>
        </w:rPr>
      </w:pPr>
      <w:r w:rsidRPr="00523FE0">
        <w:rPr>
          <w:rFonts w:asciiTheme="minorHAnsi" w:hAnsiTheme="minorHAnsi" w:cstheme="minorHAnsi"/>
          <w:szCs w:val="24"/>
        </w:rPr>
        <w:t xml:space="preserve">3.1. </w:t>
      </w:r>
      <w:r w:rsidR="00245110" w:rsidRPr="00523FE0">
        <w:rPr>
          <w:rFonts w:asciiTheme="minorHAnsi" w:hAnsiTheme="minorHAnsi" w:cstheme="minorHAnsi"/>
          <w:b/>
          <w:szCs w:val="24"/>
        </w:rPr>
        <w:t xml:space="preserve"> </w:t>
      </w:r>
      <w:r w:rsidRPr="00523FE0">
        <w:rPr>
          <w:rFonts w:asciiTheme="minorHAnsi" w:hAnsiTheme="minorHAnsi" w:cstheme="minorHAnsi"/>
          <w:bCs/>
          <w:szCs w:val="24"/>
        </w:rPr>
        <w:t>Compete ao</w:t>
      </w:r>
      <w:r w:rsidRPr="00523FE0">
        <w:rPr>
          <w:rFonts w:asciiTheme="minorHAnsi" w:hAnsiTheme="minorHAnsi" w:cstheme="minorHAnsi"/>
          <w:b/>
          <w:szCs w:val="24"/>
        </w:rPr>
        <w:t xml:space="preserve"> COMPROMITENTE</w:t>
      </w:r>
      <w:r w:rsidR="00245110" w:rsidRPr="00523FE0">
        <w:rPr>
          <w:rFonts w:asciiTheme="minorHAnsi" w:hAnsiTheme="minorHAnsi" w:cstheme="minorHAnsi"/>
          <w:b/>
          <w:szCs w:val="24"/>
        </w:rPr>
        <w:t>:</w:t>
      </w:r>
    </w:p>
    <w:p w14:paraId="2C7C7876" w14:textId="3D2579C4" w:rsidR="00245110" w:rsidRPr="00523FE0" w:rsidRDefault="00046A19" w:rsidP="00E427EB">
      <w:pPr>
        <w:tabs>
          <w:tab w:val="left" w:pos="1701"/>
          <w:tab w:val="left" w:pos="1843"/>
        </w:tabs>
        <w:spacing w:before="120"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bCs/>
          <w:szCs w:val="24"/>
        </w:rPr>
        <w:t>3.1.1. C</w:t>
      </w:r>
      <w:r w:rsidR="00245110" w:rsidRPr="00523FE0">
        <w:rPr>
          <w:rFonts w:asciiTheme="minorHAnsi" w:hAnsiTheme="minorHAnsi" w:cstheme="minorHAnsi"/>
          <w:bCs/>
          <w:szCs w:val="24"/>
        </w:rPr>
        <w:t>onceder</w:t>
      </w:r>
      <w:r w:rsidR="00245110" w:rsidRPr="00523FE0">
        <w:rPr>
          <w:rFonts w:asciiTheme="minorHAnsi" w:hAnsiTheme="minorHAnsi" w:cstheme="minorHAnsi"/>
          <w:szCs w:val="24"/>
        </w:rPr>
        <w:t xml:space="preserve"> ao COMPROMISSADO o repasse dos recursos financeiros aprovado pela Comissão de Gerenciamento e Fiscalização da Lei João Bananeira, para a execução das ações descritas no </w:t>
      </w:r>
      <w:r w:rsidR="00CB3017" w:rsidRPr="00523FE0">
        <w:rPr>
          <w:rFonts w:asciiTheme="minorHAnsi" w:hAnsiTheme="minorHAnsi" w:cstheme="minorHAnsi"/>
          <w:szCs w:val="24"/>
        </w:rPr>
        <w:t>I</w:t>
      </w:r>
      <w:r w:rsidR="008D4A03" w:rsidRPr="00523FE0">
        <w:rPr>
          <w:rFonts w:asciiTheme="minorHAnsi" w:hAnsiTheme="minorHAnsi" w:cstheme="minorHAnsi"/>
          <w:szCs w:val="24"/>
        </w:rPr>
        <w:t>V</w:t>
      </w:r>
      <w:r w:rsidR="00CB3017" w:rsidRPr="00523FE0">
        <w:rPr>
          <w:rFonts w:asciiTheme="minorHAnsi" w:hAnsiTheme="minorHAnsi" w:cstheme="minorHAnsi"/>
          <w:szCs w:val="24"/>
        </w:rPr>
        <w:t xml:space="preserve"> </w:t>
      </w:r>
      <w:r w:rsidR="00245110" w:rsidRPr="00523FE0">
        <w:rPr>
          <w:rFonts w:asciiTheme="minorHAnsi" w:hAnsiTheme="minorHAnsi" w:cstheme="minorHAnsi"/>
          <w:szCs w:val="24"/>
        </w:rPr>
        <w:t xml:space="preserve">Edital </w:t>
      </w:r>
      <w:r w:rsidR="00CB3017" w:rsidRPr="00523FE0">
        <w:rPr>
          <w:rFonts w:asciiTheme="minorHAnsi" w:hAnsiTheme="minorHAnsi" w:cstheme="minorHAnsi"/>
          <w:szCs w:val="24"/>
        </w:rPr>
        <w:t>de</w:t>
      </w:r>
      <w:r w:rsidR="00245110" w:rsidRPr="00523FE0">
        <w:rPr>
          <w:rFonts w:asciiTheme="minorHAnsi" w:hAnsiTheme="minorHAnsi" w:cstheme="minorHAnsi"/>
          <w:szCs w:val="24"/>
        </w:rPr>
        <w:t xml:space="preserve"> Seleção de Pareceristas. </w:t>
      </w:r>
    </w:p>
    <w:p w14:paraId="3E26091B" w14:textId="48D8ACC4" w:rsidR="00245110" w:rsidRPr="00523FE0" w:rsidRDefault="00046A19" w:rsidP="00E427EB">
      <w:pPr>
        <w:tabs>
          <w:tab w:val="left" w:pos="1701"/>
          <w:tab w:val="left" w:pos="1843"/>
        </w:tabs>
        <w:spacing w:before="120"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 xml:space="preserve">3.1.2. </w:t>
      </w:r>
      <w:r w:rsidR="00245110" w:rsidRPr="00523FE0">
        <w:rPr>
          <w:rFonts w:asciiTheme="minorHAnsi" w:hAnsiTheme="minorHAnsi" w:cstheme="minorHAnsi"/>
          <w:szCs w:val="24"/>
        </w:rPr>
        <w:t>Disponibilizar acesso aos projetos culturais para análise individual;</w:t>
      </w:r>
    </w:p>
    <w:p w14:paraId="54381A2A" w14:textId="795935A2" w:rsidR="00245110" w:rsidRPr="00523FE0" w:rsidRDefault="00046A19" w:rsidP="00E427EB">
      <w:pPr>
        <w:tabs>
          <w:tab w:val="left" w:pos="1701"/>
          <w:tab w:val="left" w:pos="1843"/>
        </w:tabs>
        <w:spacing w:before="120"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 xml:space="preserve">3.1.3. </w:t>
      </w:r>
      <w:r w:rsidR="00CB3017" w:rsidRPr="00523FE0">
        <w:rPr>
          <w:rFonts w:asciiTheme="minorHAnsi" w:hAnsiTheme="minorHAnsi" w:cstheme="minorHAnsi"/>
          <w:szCs w:val="24"/>
        </w:rPr>
        <w:t xml:space="preserve">Oferecer condições adequadas de trabalho </w:t>
      </w:r>
      <w:r w:rsidR="007F5F3B" w:rsidRPr="00523FE0">
        <w:rPr>
          <w:rFonts w:asciiTheme="minorHAnsi" w:hAnsiTheme="minorHAnsi" w:cstheme="minorHAnsi"/>
          <w:szCs w:val="24"/>
        </w:rPr>
        <w:t>aos pareceristas selecionados, atuando como facilitadores das ações necessárias à a</w:t>
      </w:r>
      <w:r w:rsidR="00245110" w:rsidRPr="00523FE0">
        <w:rPr>
          <w:rFonts w:asciiTheme="minorHAnsi" w:hAnsiTheme="minorHAnsi" w:cstheme="minorHAnsi"/>
          <w:szCs w:val="24"/>
        </w:rPr>
        <w:t>valiação e</w:t>
      </w:r>
      <w:r w:rsidR="007F5F3B" w:rsidRPr="00523FE0">
        <w:rPr>
          <w:rFonts w:asciiTheme="minorHAnsi" w:hAnsiTheme="minorHAnsi" w:cstheme="minorHAnsi"/>
          <w:szCs w:val="24"/>
        </w:rPr>
        <w:t xml:space="preserve"> seleção dos projetos</w:t>
      </w:r>
      <w:r w:rsidR="00245110" w:rsidRPr="00523FE0">
        <w:rPr>
          <w:rFonts w:asciiTheme="minorHAnsi" w:hAnsiTheme="minorHAnsi" w:cstheme="minorHAnsi"/>
          <w:szCs w:val="24"/>
        </w:rPr>
        <w:t xml:space="preserve">.  </w:t>
      </w:r>
    </w:p>
    <w:p w14:paraId="0750906F" w14:textId="34A43860" w:rsidR="00245110" w:rsidRPr="00523FE0" w:rsidRDefault="00046A19" w:rsidP="00E427EB">
      <w:pPr>
        <w:tabs>
          <w:tab w:val="left" w:pos="1701"/>
          <w:tab w:val="left" w:pos="1843"/>
        </w:tabs>
        <w:spacing w:before="120"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 xml:space="preserve">3.1.4. </w:t>
      </w:r>
      <w:r w:rsidR="00245110" w:rsidRPr="00523FE0">
        <w:rPr>
          <w:rFonts w:asciiTheme="minorHAnsi" w:hAnsiTheme="minorHAnsi" w:cstheme="minorHAnsi"/>
          <w:szCs w:val="24"/>
        </w:rPr>
        <w:t>Exigir do COMPROMISSADO os formulários e outros documentos de registro da avaliação e pontuação dada a</w:t>
      </w:r>
      <w:r w:rsidR="007F5F3B" w:rsidRPr="00523FE0">
        <w:rPr>
          <w:rFonts w:asciiTheme="minorHAnsi" w:hAnsiTheme="minorHAnsi" w:cstheme="minorHAnsi"/>
          <w:szCs w:val="24"/>
        </w:rPr>
        <w:t xml:space="preserve"> cada</w:t>
      </w:r>
      <w:r w:rsidR="00245110" w:rsidRPr="00523FE0">
        <w:rPr>
          <w:rFonts w:asciiTheme="minorHAnsi" w:hAnsiTheme="minorHAnsi" w:cstheme="minorHAnsi"/>
          <w:szCs w:val="24"/>
        </w:rPr>
        <w:t xml:space="preserve"> projeto</w:t>
      </w:r>
      <w:r w:rsidR="007F5F3B" w:rsidRPr="00523FE0">
        <w:rPr>
          <w:rFonts w:asciiTheme="minorHAnsi" w:hAnsiTheme="minorHAnsi" w:cstheme="minorHAnsi"/>
          <w:szCs w:val="24"/>
        </w:rPr>
        <w:t>,</w:t>
      </w:r>
      <w:r w:rsidR="00245110" w:rsidRPr="00523FE0">
        <w:rPr>
          <w:rFonts w:asciiTheme="minorHAnsi" w:hAnsiTheme="minorHAnsi" w:cstheme="minorHAnsi"/>
          <w:szCs w:val="24"/>
        </w:rPr>
        <w:t xml:space="preserve"> </w:t>
      </w:r>
      <w:r w:rsidR="007F5F3B" w:rsidRPr="00523FE0">
        <w:rPr>
          <w:rFonts w:asciiTheme="minorHAnsi" w:hAnsiTheme="minorHAnsi" w:cstheme="minorHAnsi"/>
          <w:szCs w:val="24"/>
        </w:rPr>
        <w:t>apresentado dentro do prazo do Edital.</w:t>
      </w:r>
      <w:r w:rsidR="00245110" w:rsidRPr="00523FE0">
        <w:rPr>
          <w:rFonts w:asciiTheme="minorHAnsi" w:hAnsiTheme="minorHAnsi" w:cstheme="minorHAnsi"/>
          <w:szCs w:val="24"/>
        </w:rPr>
        <w:t xml:space="preserve"> </w:t>
      </w:r>
    </w:p>
    <w:p w14:paraId="75D4D43B" w14:textId="3034FAB8" w:rsidR="00245110" w:rsidRPr="00523FE0" w:rsidRDefault="00046A19" w:rsidP="00E427EB">
      <w:pPr>
        <w:tabs>
          <w:tab w:val="left" w:pos="1701"/>
          <w:tab w:val="left" w:pos="1843"/>
        </w:tabs>
        <w:spacing w:before="120"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 xml:space="preserve">3.1.5. </w:t>
      </w:r>
      <w:r w:rsidR="007F5F3B" w:rsidRPr="00523FE0">
        <w:rPr>
          <w:rFonts w:asciiTheme="minorHAnsi" w:hAnsiTheme="minorHAnsi" w:cstheme="minorHAnsi"/>
          <w:szCs w:val="24"/>
        </w:rPr>
        <w:t>Disponibilizar e fornecer</w:t>
      </w:r>
      <w:r w:rsidR="00245110" w:rsidRPr="00523FE0">
        <w:rPr>
          <w:rFonts w:asciiTheme="minorHAnsi" w:hAnsiTheme="minorHAnsi" w:cstheme="minorHAnsi"/>
          <w:szCs w:val="24"/>
        </w:rPr>
        <w:t xml:space="preserve"> ao COMPROMISSADO, quando solicitado formalmente, informações</w:t>
      </w:r>
      <w:r w:rsidR="007F5F3B" w:rsidRPr="00523FE0">
        <w:rPr>
          <w:rFonts w:asciiTheme="minorHAnsi" w:hAnsiTheme="minorHAnsi" w:cstheme="minorHAnsi"/>
          <w:szCs w:val="24"/>
        </w:rPr>
        <w:t xml:space="preserve"> adicionais,</w:t>
      </w:r>
      <w:r w:rsidR="00245110" w:rsidRPr="00523FE0">
        <w:rPr>
          <w:rFonts w:asciiTheme="minorHAnsi" w:hAnsiTheme="minorHAnsi" w:cstheme="minorHAnsi"/>
          <w:szCs w:val="24"/>
        </w:rPr>
        <w:t xml:space="preserve"> relativas ao Edital V</w:t>
      </w:r>
      <w:r w:rsidR="00B5332A" w:rsidRPr="00523FE0">
        <w:rPr>
          <w:rFonts w:asciiTheme="minorHAnsi" w:hAnsiTheme="minorHAnsi" w:cstheme="minorHAnsi"/>
          <w:szCs w:val="24"/>
        </w:rPr>
        <w:t>I</w:t>
      </w:r>
      <w:r w:rsidR="00245110" w:rsidRPr="00523FE0">
        <w:rPr>
          <w:rFonts w:asciiTheme="minorHAnsi" w:hAnsiTheme="minorHAnsi" w:cstheme="minorHAnsi"/>
          <w:szCs w:val="24"/>
        </w:rPr>
        <w:t>I</w:t>
      </w:r>
      <w:r w:rsidR="007F5F3B" w:rsidRPr="00523FE0">
        <w:rPr>
          <w:rFonts w:asciiTheme="minorHAnsi" w:hAnsiTheme="minorHAnsi" w:cstheme="minorHAnsi"/>
          <w:szCs w:val="24"/>
        </w:rPr>
        <w:t>I</w:t>
      </w:r>
      <w:r w:rsidR="00245110" w:rsidRPr="00523FE0">
        <w:rPr>
          <w:rFonts w:asciiTheme="minorHAnsi" w:hAnsiTheme="minorHAnsi" w:cstheme="minorHAnsi"/>
          <w:szCs w:val="24"/>
        </w:rPr>
        <w:t>-202</w:t>
      </w:r>
      <w:r w:rsidR="007769FF" w:rsidRPr="00523FE0">
        <w:rPr>
          <w:rFonts w:asciiTheme="minorHAnsi" w:hAnsiTheme="minorHAnsi" w:cstheme="minorHAnsi"/>
          <w:szCs w:val="24"/>
        </w:rPr>
        <w:t>4</w:t>
      </w:r>
      <w:r w:rsidR="00245110" w:rsidRPr="00523FE0">
        <w:rPr>
          <w:rFonts w:asciiTheme="minorHAnsi" w:hAnsiTheme="minorHAnsi" w:cstheme="minorHAnsi"/>
          <w:szCs w:val="24"/>
        </w:rPr>
        <w:t>.</w:t>
      </w:r>
    </w:p>
    <w:p w14:paraId="04C29C3F" w14:textId="667FB578" w:rsidR="000B1E81" w:rsidRPr="00523FE0" w:rsidRDefault="00B5332A" w:rsidP="00E427EB">
      <w:pPr>
        <w:pStyle w:val="PargrafodaLista"/>
        <w:numPr>
          <w:ilvl w:val="1"/>
          <w:numId w:val="25"/>
        </w:numPr>
        <w:spacing w:before="120" w:after="120" w:line="24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523FE0">
        <w:rPr>
          <w:rFonts w:asciiTheme="minorHAnsi" w:hAnsiTheme="minorHAnsi" w:cstheme="minorHAnsi"/>
          <w:bCs/>
          <w:sz w:val="24"/>
          <w:szCs w:val="24"/>
        </w:rPr>
        <w:t>Compete ao</w:t>
      </w:r>
      <w:r w:rsidR="00245110" w:rsidRPr="00523FE0">
        <w:rPr>
          <w:rFonts w:asciiTheme="minorHAnsi" w:hAnsiTheme="minorHAnsi" w:cstheme="minorHAnsi"/>
          <w:b/>
          <w:sz w:val="24"/>
          <w:szCs w:val="24"/>
        </w:rPr>
        <w:t xml:space="preserve"> COMPROMISSADO:</w:t>
      </w:r>
    </w:p>
    <w:p w14:paraId="1CFEEFFA" w14:textId="73ACC0E4" w:rsidR="007F5F3B" w:rsidRPr="00523FE0" w:rsidRDefault="00B5332A" w:rsidP="00E427EB">
      <w:pPr>
        <w:spacing w:before="120"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 xml:space="preserve">3.2.1. </w:t>
      </w:r>
      <w:r w:rsidR="007F5F3B" w:rsidRPr="00523FE0">
        <w:rPr>
          <w:rFonts w:asciiTheme="minorHAnsi" w:hAnsiTheme="minorHAnsi" w:cstheme="minorHAnsi"/>
          <w:szCs w:val="24"/>
        </w:rPr>
        <w:t>Analisar individualmente o conteúdo dos projetos culturais inscritos no VII</w:t>
      </w:r>
      <w:r w:rsidR="008F04B0" w:rsidRPr="00523FE0">
        <w:rPr>
          <w:rFonts w:asciiTheme="minorHAnsi" w:hAnsiTheme="minorHAnsi" w:cstheme="minorHAnsi"/>
          <w:szCs w:val="24"/>
        </w:rPr>
        <w:t>I</w:t>
      </w:r>
      <w:r w:rsidR="007F5F3B" w:rsidRPr="00523FE0">
        <w:rPr>
          <w:rFonts w:asciiTheme="minorHAnsi" w:hAnsiTheme="minorHAnsi" w:cstheme="minorHAnsi"/>
          <w:szCs w:val="24"/>
        </w:rPr>
        <w:t xml:space="preserve"> Edital LJB 202</w:t>
      </w:r>
      <w:r w:rsidR="007769FF" w:rsidRPr="00523FE0">
        <w:rPr>
          <w:rFonts w:asciiTheme="minorHAnsi" w:hAnsiTheme="minorHAnsi" w:cstheme="minorHAnsi"/>
          <w:szCs w:val="24"/>
        </w:rPr>
        <w:t>4</w:t>
      </w:r>
      <w:r w:rsidR="007F5F3B" w:rsidRPr="00523FE0">
        <w:rPr>
          <w:rFonts w:asciiTheme="minorHAnsi" w:hAnsiTheme="minorHAnsi" w:cstheme="minorHAnsi"/>
          <w:szCs w:val="24"/>
        </w:rPr>
        <w:t xml:space="preserve"> em sua respectiva Câmara Cultural, avaliando e pontuando a proposta, relatando suas considerações, emitindo pareceres devidamente fundamentados e conclusivos</w:t>
      </w:r>
      <w:r w:rsidR="00A5357C" w:rsidRPr="00523FE0">
        <w:rPr>
          <w:rFonts w:asciiTheme="minorHAnsi" w:hAnsiTheme="minorHAnsi" w:cstheme="minorHAnsi"/>
          <w:szCs w:val="24"/>
        </w:rPr>
        <w:t>,</w:t>
      </w:r>
      <w:r w:rsidR="007F5F3B" w:rsidRPr="00523FE0">
        <w:rPr>
          <w:rFonts w:asciiTheme="minorHAnsi" w:hAnsiTheme="minorHAnsi" w:cstheme="minorHAnsi"/>
          <w:szCs w:val="24"/>
        </w:rPr>
        <w:t xml:space="preserve"> a serem disponibilizados </w:t>
      </w:r>
      <w:r w:rsidR="00D32609" w:rsidRPr="00523FE0">
        <w:rPr>
          <w:rFonts w:asciiTheme="minorHAnsi" w:hAnsiTheme="minorHAnsi" w:cstheme="minorHAnsi"/>
          <w:szCs w:val="24"/>
        </w:rPr>
        <w:t>à</w:t>
      </w:r>
      <w:r w:rsidR="007F5F3B" w:rsidRPr="00523FE0">
        <w:rPr>
          <w:rFonts w:asciiTheme="minorHAnsi" w:hAnsiTheme="minorHAnsi" w:cstheme="minorHAnsi"/>
          <w:szCs w:val="24"/>
        </w:rPr>
        <w:t xml:space="preserve"> SEMCULT.</w:t>
      </w:r>
    </w:p>
    <w:p w14:paraId="62A85B7A" w14:textId="3C79BC8B" w:rsidR="00D32609" w:rsidRPr="00523FE0" w:rsidRDefault="00B5332A" w:rsidP="00E427EB">
      <w:pPr>
        <w:spacing w:before="120"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 xml:space="preserve">3.2.2. </w:t>
      </w:r>
      <w:r w:rsidR="00D32609" w:rsidRPr="00523FE0">
        <w:rPr>
          <w:rFonts w:asciiTheme="minorHAnsi" w:hAnsiTheme="minorHAnsi" w:cstheme="minorHAnsi"/>
          <w:szCs w:val="24"/>
        </w:rPr>
        <w:t>Entregar as análises, obrigatoriamente, nos prazos e formatos estabelecidos pela SEMCULT</w:t>
      </w:r>
      <w:r w:rsidR="00455045" w:rsidRPr="00523FE0">
        <w:rPr>
          <w:rFonts w:asciiTheme="minorHAnsi" w:hAnsiTheme="minorHAnsi" w:cstheme="minorHAnsi"/>
          <w:szCs w:val="24"/>
        </w:rPr>
        <w:t>.</w:t>
      </w:r>
    </w:p>
    <w:p w14:paraId="3BC80BA9" w14:textId="317F7D54" w:rsidR="007F5F3B" w:rsidRPr="00523FE0" w:rsidRDefault="00B5332A" w:rsidP="00E427EB">
      <w:pPr>
        <w:spacing w:before="120"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 xml:space="preserve">3.2.3. </w:t>
      </w:r>
      <w:r w:rsidR="007F5F3B" w:rsidRPr="00523FE0">
        <w:rPr>
          <w:rFonts w:asciiTheme="minorHAnsi" w:hAnsiTheme="minorHAnsi" w:cstheme="minorHAnsi"/>
          <w:szCs w:val="24"/>
        </w:rPr>
        <w:t xml:space="preserve">Participar das reuniões, previamente agendadas pela SEMCULT, socializar o conteúdo dos projetos referentes a sua Câmara Cultural, relatando suas considerações com os demais integrantes da Comissão, definindo os projetos que serão aprovados. </w:t>
      </w:r>
    </w:p>
    <w:p w14:paraId="7DDD76BE" w14:textId="34DAB824" w:rsidR="00D32609" w:rsidRPr="00523FE0" w:rsidRDefault="00B5332A" w:rsidP="00E427EB">
      <w:pPr>
        <w:spacing w:before="120" w:after="120" w:line="240" w:lineRule="auto"/>
        <w:ind w:left="284" w:right="4" w:firstLine="0"/>
        <w:rPr>
          <w:rFonts w:asciiTheme="minorHAnsi" w:hAnsiTheme="minorHAnsi" w:cstheme="minorHAnsi"/>
          <w:bCs/>
          <w:szCs w:val="24"/>
        </w:rPr>
      </w:pPr>
      <w:r w:rsidRPr="00523FE0">
        <w:rPr>
          <w:rFonts w:asciiTheme="minorHAnsi" w:hAnsiTheme="minorHAnsi" w:cstheme="minorHAnsi"/>
          <w:szCs w:val="24"/>
        </w:rPr>
        <w:t xml:space="preserve">3.2.4. </w:t>
      </w:r>
      <w:r w:rsidR="00D32609" w:rsidRPr="00523FE0">
        <w:rPr>
          <w:rFonts w:asciiTheme="minorHAnsi" w:hAnsiTheme="minorHAnsi" w:cstheme="minorHAnsi"/>
          <w:bCs/>
          <w:szCs w:val="24"/>
        </w:rPr>
        <w:t>Realizar as análises dentro dos prazos estabelecidos no Edital LJB-V</w:t>
      </w:r>
      <w:r w:rsidR="00A97FDE" w:rsidRPr="00523FE0">
        <w:rPr>
          <w:rFonts w:asciiTheme="minorHAnsi" w:hAnsiTheme="minorHAnsi" w:cstheme="minorHAnsi"/>
          <w:bCs/>
          <w:szCs w:val="24"/>
        </w:rPr>
        <w:t>I</w:t>
      </w:r>
      <w:r w:rsidR="00455045" w:rsidRPr="00523FE0">
        <w:rPr>
          <w:rFonts w:asciiTheme="minorHAnsi" w:hAnsiTheme="minorHAnsi" w:cstheme="minorHAnsi"/>
          <w:bCs/>
          <w:szCs w:val="24"/>
        </w:rPr>
        <w:t>I</w:t>
      </w:r>
      <w:r w:rsidR="00D32609" w:rsidRPr="00523FE0">
        <w:rPr>
          <w:rFonts w:asciiTheme="minorHAnsi" w:hAnsiTheme="minorHAnsi" w:cstheme="minorHAnsi"/>
          <w:bCs/>
          <w:szCs w:val="24"/>
        </w:rPr>
        <w:t>I-202</w:t>
      </w:r>
      <w:r w:rsidR="00B878FC" w:rsidRPr="00523FE0">
        <w:rPr>
          <w:rFonts w:asciiTheme="minorHAnsi" w:hAnsiTheme="minorHAnsi" w:cstheme="minorHAnsi"/>
          <w:bCs/>
          <w:szCs w:val="24"/>
        </w:rPr>
        <w:t>4</w:t>
      </w:r>
      <w:r w:rsidR="00D32609" w:rsidRPr="00523FE0">
        <w:rPr>
          <w:rFonts w:asciiTheme="minorHAnsi" w:hAnsiTheme="minorHAnsi" w:cstheme="minorHAnsi"/>
          <w:bCs/>
          <w:szCs w:val="24"/>
        </w:rPr>
        <w:t xml:space="preserve"> de seleção de projetos correspondente </w:t>
      </w:r>
      <w:r w:rsidR="00A5357C" w:rsidRPr="00523FE0">
        <w:rPr>
          <w:rFonts w:asciiTheme="minorHAnsi" w:hAnsiTheme="minorHAnsi" w:cstheme="minorHAnsi"/>
          <w:bCs/>
          <w:szCs w:val="24"/>
        </w:rPr>
        <w:t>à</w:t>
      </w:r>
      <w:r w:rsidR="00D32609" w:rsidRPr="00523FE0">
        <w:rPr>
          <w:rFonts w:asciiTheme="minorHAnsi" w:hAnsiTheme="minorHAnsi" w:cstheme="minorHAnsi"/>
          <w:bCs/>
          <w:szCs w:val="24"/>
        </w:rPr>
        <w:t xml:space="preserve"> Câmara Cultural </w:t>
      </w:r>
      <w:r w:rsidR="00916270" w:rsidRPr="00523FE0">
        <w:rPr>
          <w:rFonts w:asciiTheme="minorHAnsi" w:hAnsiTheme="minorHAnsi" w:cstheme="minorHAnsi"/>
          <w:bCs/>
          <w:szCs w:val="24"/>
        </w:rPr>
        <w:t>para a</w:t>
      </w:r>
      <w:r w:rsidR="00D32609" w:rsidRPr="00523FE0">
        <w:rPr>
          <w:rFonts w:asciiTheme="minorHAnsi" w:hAnsiTheme="minorHAnsi" w:cstheme="minorHAnsi"/>
          <w:bCs/>
          <w:szCs w:val="24"/>
        </w:rPr>
        <w:t xml:space="preserve"> qual foi selecionado(a)</w:t>
      </w:r>
      <w:r w:rsidR="003F0ECF" w:rsidRPr="00523FE0">
        <w:rPr>
          <w:rFonts w:asciiTheme="minorHAnsi" w:hAnsiTheme="minorHAnsi" w:cstheme="minorHAnsi"/>
          <w:bCs/>
          <w:szCs w:val="24"/>
        </w:rPr>
        <w:t>.</w:t>
      </w:r>
    </w:p>
    <w:p w14:paraId="5F38BF5E" w14:textId="23142E0E" w:rsidR="00D32609" w:rsidRPr="00523FE0" w:rsidRDefault="00B5332A" w:rsidP="00E427EB">
      <w:pPr>
        <w:spacing w:before="120" w:after="120" w:line="240" w:lineRule="auto"/>
        <w:ind w:left="284" w:right="0" w:firstLine="0"/>
        <w:rPr>
          <w:rFonts w:asciiTheme="minorHAnsi" w:hAnsiTheme="minorHAnsi" w:cstheme="minorHAnsi"/>
          <w:bCs/>
          <w:szCs w:val="24"/>
        </w:rPr>
      </w:pPr>
      <w:r w:rsidRPr="00523FE0">
        <w:rPr>
          <w:rFonts w:asciiTheme="minorHAnsi" w:hAnsiTheme="minorHAnsi" w:cstheme="minorHAnsi"/>
          <w:bCs/>
          <w:szCs w:val="24"/>
        </w:rPr>
        <w:t xml:space="preserve">3.2.5. </w:t>
      </w:r>
      <w:r w:rsidR="00D32609" w:rsidRPr="00523FE0">
        <w:rPr>
          <w:rFonts w:asciiTheme="minorHAnsi" w:hAnsiTheme="minorHAnsi" w:cstheme="minorHAnsi"/>
          <w:bCs/>
          <w:szCs w:val="24"/>
        </w:rPr>
        <w:t>Comprometer-se a não fotografar, filmar, copiar, manter em arquivo ou realizar qualquer outro tipo de reprodução dos Projetos Culturais, documentos e arquivos de mídias que fazem parte da análise do julgamento por meio de leis que garantem a</w:t>
      </w:r>
      <w:r w:rsidR="00A97FDE" w:rsidRPr="00523FE0">
        <w:rPr>
          <w:rFonts w:asciiTheme="minorHAnsi" w:hAnsiTheme="minorHAnsi" w:cstheme="minorHAnsi"/>
          <w:bCs/>
          <w:szCs w:val="24"/>
        </w:rPr>
        <w:t>os</w:t>
      </w:r>
      <w:r w:rsidR="00D32609" w:rsidRPr="00523FE0">
        <w:rPr>
          <w:rFonts w:asciiTheme="minorHAnsi" w:hAnsiTheme="minorHAnsi" w:cstheme="minorHAnsi"/>
          <w:bCs/>
          <w:szCs w:val="24"/>
        </w:rPr>
        <w:t xml:space="preserve"> inventores ou responsáveis por qualquer produção do intelecto o direito de propriedade intelectual.</w:t>
      </w:r>
    </w:p>
    <w:p w14:paraId="13F1EACE" w14:textId="38BDC532" w:rsidR="00D32609" w:rsidRPr="00523FE0" w:rsidRDefault="00B5332A" w:rsidP="00E427EB">
      <w:pPr>
        <w:spacing w:before="120" w:after="120" w:line="240" w:lineRule="auto"/>
        <w:ind w:left="284" w:right="0" w:firstLine="0"/>
        <w:rPr>
          <w:rFonts w:asciiTheme="minorHAnsi" w:hAnsiTheme="minorHAnsi" w:cstheme="minorHAnsi"/>
          <w:bCs/>
          <w:szCs w:val="24"/>
        </w:rPr>
      </w:pPr>
      <w:r w:rsidRPr="00523FE0">
        <w:rPr>
          <w:rFonts w:asciiTheme="minorHAnsi" w:hAnsiTheme="minorHAnsi" w:cstheme="minorHAnsi"/>
          <w:bCs/>
          <w:szCs w:val="24"/>
        </w:rPr>
        <w:t xml:space="preserve">3.2.6. </w:t>
      </w:r>
      <w:r w:rsidR="00D32609" w:rsidRPr="00523FE0">
        <w:rPr>
          <w:rFonts w:asciiTheme="minorHAnsi" w:hAnsiTheme="minorHAnsi" w:cstheme="minorHAnsi"/>
          <w:bCs/>
          <w:szCs w:val="24"/>
        </w:rPr>
        <w:t xml:space="preserve">Manter sigilo das informações relacionadas aos projetos culturais analisados, como também ao julgamento dos Projetos, a terceiros (as) não autorizados (as), respeitando assim o caráter de confidencialidade que o certame exige. </w:t>
      </w:r>
    </w:p>
    <w:p w14:paraId="0B2EE09B" w14:textId="031E482B" w:rsidR="00E41157" w:rsidRPr="00523FE0" w:rsidRDefault="00B5332A" w:rsidP="00E427EB">
      <w:pPr>
        <w:spacing w:before="120" w:after="24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bCs/>
          <w:szCs w:val="24"/>
        </w:rPr>
        <w:lastRenderedPageBreak/>
        <w:t xml:space="preserve">3.2.7. </w:t>
      </w:r>
      <w:r w:rsidR="00D32609" w:rsidRPr="00523FE0">
        <w:rPr>
          <w:rFonts w:asciiTheme="minorHAnsi" w:hAnsiTheme="minorHAnsi" w:cstheme="minorHAnsi"/>
          <w:szCs w:val="24"/>
        </w:rPr>
        <w:t>Estar ciente de todas as normas que regem este Termo de Compromisso.</w:t>
      </w:r>
      <w:r w:rsidR="00E41157" w:rsidRPr="00523FE0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Tabelacomgrade"/>
        <w:tblW w:w="0" w:type="auto"/>
        <w:tblInd w:w="-17" w:type="dxa"/>
        <w:tblLook w:val="04A0" w:firstRow="1" w:lastRow="0" w:firstColumn="1" w:lastColumn="0" w:noHBand="0" w:noVBand="1"/>
      </w:tblPr>
      <w:tblGrid>
        <w:gridCol w:w="9061"/>
      </w:tblGrid>
      <w:tr w:rsidR="00EF2BAA" w:rsidRPr="00523FE0" w14:paraId="26E6430C" w14:textId="77777777" w:rsidTr="00E03899">
        <w:tc>
          <w:tcPr>
            <w:tcW w:w="9061" w:type="dxa"/>
          </w:tcPr>
          <w:p w14:paraId="4823F7CD" w14:textId="03A74F20" w:rsidR="00EF2BAA" w:rsidRPr="00523FE0" w:rsidRDefault="00EF2BAA" w:rsidP="00E03899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CLAUSULA QU</w:t>
            </w:r>
            <w:r w:rsidR="00CB1AB8" w:rsidRPr="00523FE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ARTA</w:t>
            </w:r>
            <w:r w:rsidRPr="00523FE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– DAS </w:t>
            </w:r>
            <w:r w:rsidR="00CB1AB8" w:rsidRPr="00523FE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PENALIDADES</w:t>
            </w:r>
          </w:p>
        </w:tc>
      </w:tr>
    </w:tbl>
    <w:p w14:paraId="58C9ED7D" w14:textId="5FC45F6B" w:rsidR="004F3707" w:rsidRPr="00523FE0" w:rsidRDefault="00EF2BAA" w:rsidP="00E427EB">
      <w:pPr>
        <w:tabs>
          <w:tab w:val="left" w:pos="1701"/>
          <w:tab w:val="left" w:pos="1843"/>
        </w:tabs>
        <w:spacing w:before="240" w:after="12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bCs/>
          <w:szCs w:val="24"/>
        </w:rPr>
        <w:t xml:space="preserve">5.1. </w:t>
      </w:r>
      <w:r w:rsidR="004F3707" w:rsidRPr="00523FE0">
        <w:rPr>
          <w:rFonts w:asciiTheme="minorHAnsi" w:hAnsiTheme="minorHAnsi" w:cstheme="minorHAnsi"/>
          <w:szCs w:val="24"/>
        </w:rPr>
        <w:t xml:space="preserve">Pela inexecução total ou parcial das atividades propostas no </w:t>
      </w:r>
      <w:r w:rsidRPr="00523FE0">
        <w:rPr>
          <w:rFonts w:asciiTheme="minorHAnsi" w:hAnsiTheme="minorHAnsi" w:cstheme="minorHAnsi"/>
          <w:szCs w:val="24"/>
        </w:rPr>
        <w:t>I</w:t>
      </w:r>
      <w:r w:rsidR="00B878FC" w:rsidRPr="00523FE0">
        <w:rPr>
          <w:rFonts w:asciiTheme="minorHAnsi" w:hAnsiTheme="minorHAnsi" w:cstheme="minorHAnsi"/>
          <w:szCs w:val="24"/>
        </w:rPr>
        <w:t>V</w:t>
      </w:r>
      <w:r w:rsidR="004F3707" w:rsidRPr="00523FE0">
        <w:rPr>
          <w:rFonts w:asciiTheme="minorHAnsi" w:hAnsiTheme="minorHAnsi" w:cstheme="minorHAnsi"/>
          <w:szCs w:val="24"/>
        </w:rPr>
        <w:t xml:space="preserve"> Edital de Convocação ou deste Termo de Compromisso</w:t>
      </w:r>
      <w:r w:rsidR="00A5357C" w:rsidRPr="00523FE0">
        <w:rPr>
          <w:rFonts w:asciiTheme="minorHAnsi" w:hAnsiTheme="minorHAnsi" w:cstheme="minorHAnsi"/>
          <w:szCs w:val="24"/>
        </w:rPr>
        <w:t>,</w:t>
      </w:r>
      <w:r w:rsidR="004F3707" w:rsidRPr="00523FE0">
        <w:rPr>
          <w:rFonts w:asciiTheme="minorHAnsi" w:hAnsiTheme="minorHAnsi" w:cstheme="minorHAnsi"/>
          <w:szCs w:val="24"/>
        </w:rPr>
        <w:t xml:space="preserve"> a compromitente poderá, garantido previamente o contraditório e a ampla defesa, aplicar ao (a) técnico (a) as seguintes sanções:</w:t>
      </w:r>
    </w:p>
    <w:p w14:paraId="55A8C1E1" w14:textId="77777777" w:rsidR="004F3707" w:rsidRPr="00523FE0" w:rsidRDefault="004F3707" w:rsidP="00EF2BAA">
      <w:pPr>
        <w:spacing w:before="120" w:after="120" w:line="240" w:lineRule="auto"/>
        <w:ind w:left="284" w:firstLine="0"/>
        <w:rPr>
          <w:rFonts w:asciiTheme="minorHAnsi" w:hAnsiTheme="minorHAnsi" w:cstheme="minorHAnsi"/>
          <w:bCs/>
          <w:szCs w:val="24"/>
        </w:rPr>
      </w:pPr>
      <w:r w:rsidRPr="00523FE0">
        <w:rPr>
          <w:rFonts w:asciiTheme="minorHAnsi" w:hAnsiTheme="minorHAnsi" w:cstheme="minorHAnsi"/>
          <w:bCs/>
          <w:szCs w:val="24"/>
        </w:rPr>
        <w:t>a) Advertência escrita;</w:t>
      </w:r>
    </w:p>
    <w:p w14:paraId="4622BD0A" w14:textId="0BCF06E1" w:rsidR="004F3707" w:rsidRPr="00523FE0" w:rsidRDefault="004F3707" w:rsidP="00EF2BAA">
      <w:pPr>
        <w:spacing w:before="120"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bCs/>
          <w:szCs w:val="24"/>
        </w:rPr>
        <w:t>b) Declaração de inidoneidade para participar ou concorrer a serviços provenientes</w:t>
      </w:r>
      <w:r w:rsidRPr="00523FE0">
        <w:rPr>
          <w:rFonts w:asciiTheme="minorHAnsi" w:hAnsiTheme="minorHAnsi" w:cstheme="minorHAnsi"/>
          <w:szCs w:val="24"/>
        </w:rPr>
        <w:t xml:space="preserve"> da Administração Pública, em </w:t>
      </w:r>
      <w:r w:rsidR="000326DD" w:rsidRPr="00523FE0">
        <w:rPr>
          <w:rFonts w:asciiTheme="minorHAnsi" w:hAnsiTheme="minorHAnsi" w:cstheme="minorHAnsi"/>
          <w:szCs w:val="24"/>
        </w:rPr>
        <w:t>conformidade</w:t>
      </w:r>
      <w:r w:rsidRPr="00523FE0">
        <w:rPr>
          <w:rFonts w:asciiTheme="minorHAnsi" w:hAnsiTheme="minorHAnsi" w:cstheme="minorHAnsi"/>
          <w:szCs w:val="24"/>
        </w:rPr>
        <w:t xml:space="preserve"> à legislação vigente e aplicável.</w:t>
      </w:r>
    </w:p>
    <w:p w14:paraId="3DBAFC7A" w14:textId="272F0912" w:rsidR="004F3707" w:rsidRPr="00523FE0" w:rsidRDefault="004F3707" w:rsidP="0076052B">
      <w:pPr>
        <w:spacing w:after="200" w:line="240" w:lineRule="auto"/>
        <w:rPr>
          <w:rFonts w:asciiTheme="minorHAnsi" w:hAnsiTheme="minorHAnsi" w:cstheme="minorHAnsi"/>
          <w:b/>
          <w:szCs w:val="24"/>
        </w:rPr>
      </w:pPr>
      <w:r w:rsidRPr="00523FE0">
        <w:rPr>
          <w:rFonts w:asciiTheme="minorHAnsi" w:hAnsiTheme="minorHAnsi" w:cstheme="minorHAnsi"/>
          <w:b/>
          <w:szCs w:val="24"/>
        </w:rPr>
        <w:t>I. Para efeito deste Termo, considera-se, inexecução parcial:</w:t>
      </w:r>
    </w:p>
    <w:p w14:paraId="4974B7FA" w14:textId="204793D2" w:rsidR="004F3707" w:rsidRPr="00523FE0" w:rsidRDefault="004F3707" w:rsidP="00E427EB">
      <w:pPr>
        <w:spacing w:after="120" w:line="240" w:lineRule="auto"/>
        <w:ind w:left="284" w:right="0" w:firstLine="0"/>
        <w:rPr>
          <w:rFonts w:asciiTheme="minorHAnsi" w:hAnsiTheme="minorHAnsi" w:cstheme="minorHAnsi"/>
          <w:bCs/>
          <w:szCs w:val="24"/>
        </w:rPr>
      </w:pPr>
      <w:r w:rsidRPr="00523FE0">
        <w:rPr>
          <w:rFonts w:asciiTheme="minorHAnsi" w:hAnsiTheme="minorHAnsi" w:cstheme="minorHAnsi"/>
          <w:bCs/>
          <w:szCs w:val="24"/>
        </w:rPr>
        <w:t>a) A entrega dos formulários próprios da análise técnica, com seus devidos pareceres, posteriormente ao prazo previsto;</w:t>
      </w:r>
    </w:p>
    <w:p w14:paraId="1DC2BBA1" w14:textId="77777777" w:rsidR="004F3707" w:rsidRPr="00523FE0" w:rsidRDefault="004F3707" w:rsidP="00E427EB">
      <w:pPr>
        <w:spacing w:after="120" w:line="240" w:lineRule="auto"/>
        <w:ind w:left="284" w:right="0" w:firstLine="0"/>
        <w:rPr>
          <w:rFonts w:asciiTheme="minorHAnsi" w:hAnsiTheme="minorHAnsi" w:cstheme="minorHAnsi"/>
          <w:bCs/>
          <w:szCs w:val="24"/>
        </w:rPr>
      </w:pPr>
      <w:r w:rsidRPr="00523FE0">
        <w:rPr>
          <w:rFonts w:asciiTheme="minorHAnsi" w:hAnsiTheme="minorHAnsi" w:cstheme="minorHAnsi"/>
          <w:bCs/>
          <w:szCs w:val="24"/>
        </w:rPr>
        <w:t>b) A entrega das análises técnicas em formulários não compatíveis com o formato disponibilizado;</w:t>
      </w:r>
    </w:p>
    <w:p w14:paraId="52A4BFBE" w14:textId="77777777" w:rsidR="004F3707" w:rsidRPr="00523FE0" w:rsidRDefault="004F3707" w:rsidP="00E427EB">
      <w:pPr>
        <w:spacing w:after="120" w:line="240" w:lineRule="auto"/>
        <w:ind w:left="284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bCs/>
          <w:szCs w:val="24"/>
        </w:rPr>
        <w:t>c)</w:t>
      </w:r>
      <w:r w:rsidRPr="00523FE0">
        <w:rPr>
          <w:rFonts w:asciiTheme="minorHAnsi" w:hAnsiTheme="minorHAnsi" w:cstheme="minorHAnsi"/>
          <w:szCs w:val="24"/>
        </w:rPr>
        <w:t xml:space="preserve"> O não atendimento, tempestivo, de solicitação da contratante.</w:t>
      </w:r>
    </w:p>
    <w:p w14:paraId="155CB4F7" w14:textId="527BC35E" w:rsidR="004F3707" w:rsidRPr="00523FE0" w:rsidRDefault="004F3707" w:rsidP="000326DD">
      <w:pPr>
        <w:spacing w:after="200" w:line="240" w:lineRule="auto"/>
        <w:rPr>
          <w:rFonts w:asciiTheme="minorHAnsi" w:hAnsiTheme="minorHAnsi" w:cstheme="minorHAnsi"/>
          <w:b/>
          <w:szCs w:val="24"/>
        </w:rPr>
      </w:pPr>
      <w:r w:rsidRPr="00523FE0">
        <w:rPr>
          <w:rFonts w:asciiTheme="minorHAnsi" w:hAnsiTheme="minorHAnsi" w:cstheme="minorHAnsi"/>
          <w:b/>
          <w:szCs w:val="24"/>
        </w:rPr>
        <w:t>II. Para efeito deste Termo, considera-se, inexecução total:</w:t>
      </w:r>
    </w:p>
    <w:p w14:paraId="20973283" w14:textId="62E9C9D0" w:rsidR="004F3707" w:rsidRPr="00523FE0" w:rsidRDefault="004F3707" w:rsidP="00E427EB">
      <w:pPr>
        <w:spacing w:after="120" w:line="240" w:lineRule="auto"/>
        <w:ind w:left="284" w:right="573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b/>
          <w:szCs w:val="24"/>
        </w:rPr>
        <w:t>a)</w:t>
      </w:r>
      <w:r w:rsidRPr="00523FE0">
        <w:rPr>
          <w:rFonts w:asciiTheme="minorHAnsi" w:hAnsiTheme="minorHAnsi" w:cstheme="minorHAnsi"/>
          <w:szCs w:val="24"/>
        </w:rPr>
        <w:t xml:space="preserve"> A não entrega da análise técnica</w:t>
      </w:r>
      <w:r w:rsidR="000326DD" w:rsidRPr="00523FE0">
        <w:rPr>
          <w:rFonts w:asciiTheme="minorHAnsi" w:hAnsiTheme="minorHAnsi" w:cstheme="minorHAnsi"/>
          <w:szCs w:val="24"/>
        </w:rPr>
        <w:t xml:space="preserve"> exigida</w:t>
      </w:r>
      <w:r w:rsidRPr="00523FE0">
        <w:rPr>
          <w:rFonts w:asciiTheme="minorHAnsi" w:hAnsiTheme="minorHAnsi" w:cstheme="minorHAnsi"/>
          <w:szCs w:val="24"/>
        </w:rPr>
        <w:t xml:space="preserve"> pela contratante;</w:t>
      </w:r>
    </w:p>
    <w:p w14:paraId="637989B4" w14:textId="22926478" w:rsidR="004F3707" w:rsidRPr="00523FE0" w:rsidRDefault="004F3707" w:rsidP="00E427EB">
      <w:pPr>
        <w:spacing w:after="120" w:line="240" w:lineRule="auto"/>
        <w:ind w:left="284" w:right="573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b/>
          <w:szCs w:val="24"/>
        </w:rPr>
        <w:t>b)</w:t>
      </w:r>
      <w:r w:rsidRPr="00523FE0">
        <w:rPr>
          <w:rFonts w:asciiTheme="minorHAnsi" w:hAnsiTheme="minorHAnsi" w:cstheme="minorHAnsi"/>
          <w:szCs w:val="24"/>
        </w:rPr>
        <w:t xml:space="preserve"> infringir cláusulas do Edital e, do Termo de Compromisso;</w:t>
      </w:r>
    </w:p>
    <w:p w14:paraId="3ED3D1CC" w14:textId="3D2C9F55" w:rsidR="007F5F3B" w:rsidRPr="00523FE0" w:rsidRDefault="00EF2BAA" w:rsidP="00BB3D9F">
      <w:pPr>
        <w:spacing w:before="120" w:after="24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bCs/>
          <w:szCs w:val="24"/>
        </w:rPr>
        <w:t>5.2.</w:t>
      </w:r>
      <w:r w:rsidRPr="00523FE0">
        <w:rPr>
          <w:rFonts w:asciiTheme="minorHAnsi" w:hAnsiTheme="minorHAnsi" w:cstheme="minorHAnsi"/>
          <w:b/>
          <w:szCs w:val="24"/>
        </w:rPr>
        <w:t xml:space="preserve"> </w:t>
      </w:r>
      <w:r w:rsidR="004F3707" w:rsidRPr="00523FE0">
        <w:rPr>
          <w:rFonts w:asciiTheme="minorHAnsi" w:hAnsiTheme="minorHAnsi" w:cstheme="minorHAnsi"/>
          <w:szCs w:val="24"/>
        </w:rPr>
        <w:t>A aplicação das sanções descritas nesta cláusula implicar</w:t>
      </w:r>
      <w:r w:rsidR="000326DD" w:rsidRPr="00523FE0">
        <w:rPr>
          <w:rFonts w:asciiTheme="minorHAnsi" w:hAnsiTheme="minorHAnsi" w:cstheme="minorHAnsi"/>
          <w:szCs w:val="24"/>
        </w:rPr>
        <w:t>á</w:t>
      </w:r>
      <w:r w:rsidR="004F3707" w:rsidRPr="00523FE0">
        <w:rPr>
          <w:rFonts w:asciiTheme="minorHAnsi" w:hAnsiTheme="minorHAnsi" w:cstheme="minorHAnsi"/>
          <w:szCs w:val="24"/>
        </w:rPr>
        <w:t xml:space="preserve"> a rescisão do </w:t>
      </w:r>
      <w:r w:rsidR="00A51B35" w:rsidRPr="00523FE0">
        <w:rPr>
          <w:rFonts w:asciiTheme="minorHAnsi" w:hAnsiTheme="minorHAnsi" w:cstheme="minorHAnsi"/>
          <w:szCs w:val="24"/>
        </w:rPr>
        <w:t>Termo de Compromisso</w:t>
      </w:r>
      <w:r w:rsidR="004F3707" w:rsidRPr="00523FE0">
        <w:rPr>
          <w:rFonts w:asciiTheme="minorHAnsi" w:hAnsiTheme="minorHAnsi" w:cstheme="minorHAnsi"/>
          <w:szCs w:val="24"/>
        </w:rPr>
        <w:t>, ocasionando o desligamento das respectivas atividades</w:t>
      </w:r>
      <w:r w:rsidR="00BF56AC" w:rsidRPr="00523FE0">
        <w:rPr>
          <w:rFonts w:asciiTheme="minorHAnsi" w:hAnsiTheme="minorHAnsi" w:cstheme="minorHAnsi"/>
          <w:szCs w:val="24"/>
        </w:rPr>
        <w:t xml:space="preserve"> e</w:t>
      </w:r>
      <w:r w:rsidR="004F3707" w:rsidRPr="00523FE0">
        <w:rPr>
          <w:rFonts w:asciiTheme="minorHAnsi" w:hAnsiTheme="minorHAnsi" w:cstheme="minorHAnsi"/>
          <w:szCs w:val="24"/>
        </w:rPr>
        <w:t xml:space="preserve"> a suspensão da remuneração.</w:t>
      </w:r>
    </w:p>
    <w:tbl>
      <w:tblPr>
        <w:tblStyle w:val="Tabelacomgrade"/>
        <w:tblW w:w="0" w:type="auto"/>
        <w:tblInd w:w="-17" w:type="dxa"/>
        <w:tblLook w:val="04A0" w:firstRow="1" w:lastRow="0" w:firstColumn="1" w:lastColumn="0" w:noHBand="0" w:noVBand="1"/>
      </w:tblPr>
      <w:tblGrid>
        <w:gridCol w:w="9061"/>
      </w:tblGrid>
      <w:tr w:rsidR="00EF2BAA" w:rsidRPr="00523FE0" w14:paraId="5768A9D2" w14:textId="77777777" w:rsidTr="00E03899">
        <w:tc>
          <w:tcPr>
            <w:tcW w:w="9061" w:type="dxa"/>
          </w:tcPr>
          <w:p w14:paraId="0B9B145B" w14:textId="5D55FB7C" w:rsidR="00EF2BAA" w:rsidRPr="00523FE0" w:rsidRDefault="00EF2BAA" w:rsidP="00EF2BAA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CLAUSULA </w:t>
            </w:r>
            <w:r w:rsidR="00CB1AB8" w:rsidRPr="00523FE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QUINTA</w:t>
            </w:r>
            <w:r w:rsidRPr="00523FE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– DO PRAZO DE VIGENCIA</w:t>
            </w:r>
          </w:p>
        </w:tc>
      </w:tr>
    </w:tbl>
    <w:p w14:paraId="294B8D4B" w14:textId="54E9BCDE" w:rsidR="00CB1AB8" w:rsidRPr="00523FE0" w:rsidRDefault="00CB1AB8" w:rsidP="00E427EB">
      <w:pPr>
        <w:spacing w:before="240" w:after="12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>5.1. O presente Termo de Compromisso terá vigência de 12 meses.</w:t>
      </w:r>
    </w:p>
    <w:p w14:paraId="22B9F73B" w14:textId="4BBA3AD2" w:rsidR="00CB1AB8" w:rsidRPr="00523FE0" w:rsidRDefault="00CB1AB8" w:rsidP="00E427EB">
      <w:pPr>
        <w:spacing w:before="120" w:after="24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>5.1.1. O ajuste perecerá por perda de objeto se concluído os trabalhos da Comissão de Avaliação e Seleção do VIII Edital LJB 202</w:t>
      </w:r>
      <w:r w:rsidR="00B878FC" w:rsidRPr="00523FE0">
        <w:rPr>
          <w:rFonts w:asciiTheme="minorHAnsi" w:hAnsiTheme="minorHAnsi" w:cstheme="minorHAnsi"/>
          <w:szCs w:val="24"/>
        </w:rPr>
        <w:t>4</w:t>
      </w:r>
      <w:r w:rsidRPr="00523FE0">
        <w:rPr>
          <w:rFonts w:asciiTheme="minorHAnsi" w:hAnsiTheme="minorHAnsi" w:cstheme="minorHAnsi"/>
          <w:szCs w:val="24"/>
        </w:rPr>
        <w:t>, antes de findar o prazo acima estabelecido.</w:t>
      </w:r>
    </w:p>
    <w:tbl>
      <w:tblPr>
        <w:tblStyle w:val="Tabelacomgrade"/>
        <w:tblW w:w="0" w:type="auto"/>
        <w:tblInd w:w="-17" w:type="dxa"/>
        <w:tblLook w:val="04A0" w:firstRow="1" w:lastRow="0" w:firstColumn="1" w:lastColumn="0" w:noHBand="0" w:noVBand="1"/>
      </w:tblPr>
      <w:tblGrid>
        <w:gridCol w:w="9061"/>
      </w:tblGrid>
      <w:tr w:rsidR="00BB3D9F" w:rsidRPr="00523FE0" w14:paraId="70F7E0BD" w14:textId="77777777" w:rsidTr="00E03899">
        <w:tc>
          <w:tcPr>
            <w:tcW w:w="9061" w:type="dxa"/>
          </w:tcPr>
          <w:p w14:paraId="055D8D06" w14:textId="08AFD72F" w:rsidR="00BB3D9F" w:rsidRPr="00523FE0" w:rsidRDefault="00BB3D9F" w:rsidP="00E03899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CLAUSULA S</w:t>
            </w:r>
            <w:r w:rsidR="00CB1AB8" w:rsidRPr="00523FE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EXTA</w:t>
            </w:r>
            <w:r w:rsidRPr="00523FE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– DAS DISPOSIÇÕES GERAIS</w:t>
            </w:r>
          </w:p>
        </w:tc>
      </w:tr>
    </w:tbl>
    <w:p w14:paraId="0DFD791A" w14:textId="2DE70C19" w:rsidR="0002003B" w:rsidRDefault="00BF56AC" w:rsidP="00FC70FD">
      <w:pPr>
        <w:spacing w:before="240" w:after="24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 xml:space="preserve">As questões omissas neste Termo serão dirimidas pela SEMCULT e pela Comissão de Gerenciamento e Fiscalização da Lei João Bananeira. </w:t>
      </w:r>
    </w:p>
    <w:tbl>
      <w:tblPr>
        <w:tblStyle w:val="Tabelacomgrade"/>
        <w:tblW w:w="0" w:type="auto"/>
        <w:tblInd w:w="-17" w:type="dxa"/>
        <w:tblLook w:val="04A0" w:firstRow="1" w:lastRow="0" w:firstColumn="1" w:lastColumn="0" w:noHBand="0" w:noVBand="1"/>
      </w:tblPr>
      <w:tblGrid>
        <w:gridCol w:w="9061"/>
      </w:tblGrid>
      <w:tr w:rsidR="00BB3D9F" w:rsidRPr="00523FE0" w14:paraId="6C0C2EAD" w14:textId="77777777" w:rsidTr="00E03899">
        <w:tc>
          <w:tcPr>
            <w:tcW w:w="9061" w:type="dxa"/>
          </w:tcPr>
          <w:p w14:paraId="33AC1772" w14:textId="78C964DE" w:rsidR="00BB3D9F" w:rsidRPr="00523FE0" w:rsidRDefault="00BB3D9F" w:rsidP="00E03899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23FE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CLAUSULA </w:t>
            </w:r>
            <w:r w:rsidR="00CB1AB8" w:rsidRPr="00523FE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SETIMA</w:t>
            </w:r>
            <w:r w:rsidRPr="00523FE0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– DO FORO</w:t>
            </w:r>
          </w:p>
        </w:tc>
      </w:tr>
    </w:tbl>
    <w:p w14:paraId="3253BECE" w14:textId="7AF64A48" w:rsidR="00BF56AC" w:rsidRPr="00523FE0" w:rsidRDefault="00CB1AB8" w:rsidP="00BB3D9F">
      <w:pPr>
        <w:spacing w:before="240" w:after="20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>7</w:t>
      </w:r>
      <w:r w:rsidR="00BB3D9F" w:rsidRPr="00523FE0">
        <w:rPr>
          <w:rFonts w:asciiTheme="minorHAnsi" w:hAnsiTheme="minorHAnsi" w:cstheme="minorHAnsi"/>
          <w:szCs w:val="24"/>
        </w:rPr>
        <w:t xml:space="preserve">.1. </w:t>
      </w:r>
      <w:r w:rsidR="00BF56AC" w:rsidRPr="00523FE0">
        <w:rPr>
          <w:rFonts w:asciiTheme="minorHAnsi" w:hAnsiTheme="minorHAnsi" w:cstheme="minorHAnsi"/>
          <w:szCs w:val="24"/>
        </w:rPr>
        <w:t xml:space="preserve">Fica eleito o Foro de Cariacica/ES, para dirimir quaisquer dúvidas ou questões oriundas do presente Termo de Compromisso que não possam ser resolvidas administrativamente. </w:t>
      </w:r>
    </w:p>
    <w:p w14:paraId="7B9026CE" w14:textId="1D723C38" w:rsidR="00BF56AC" w:rsidRPr="00523FE0" w:rsidRDefault="00BF56AC" w:rsidP="00E427EB">
      <w:pPr>
        <w:spacing w:after="200" w:line="240" w:lineRule="auto"/>
        <w:ind w:left="1701" w:right="0" w:firstLine="0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t>E por estarem plenamente de acordo, firmam o presente Termo de Compromisso, na presença das testemunhas abaixo indicadas, em duas vias de igual teor e forma, obrigando-se ao fiel cumprimento de suas disposições.</w:t>
      </w:r>
    </w:p>
    <w:p w14:paraId="3A3DAAAA" w14:textId="489A3E0E" w:rsidR="00BF56AC" w:rsidRPr="00523FE0" w:rsidRDefault="00BF56AC" w:rsidP="00E427EB">
      <w:pPr>
        <w:spacing w:line="240" w:lineRule="auto"/>
        <w:jc w:val="right"/>
        <w:rPr>
          <w:rFonts w:asciiTheme="minorHAnsi" w:hAnsiTheme="minorHAnsi" w:cstheme="minorHAnsi"/>
          <w:szCs w:val="24"/>
        </w:rPr>
      </w:pPr>
      <w:r w:rsidRPr="00523FE0">
        <w:rPr>
          <w:rFonts w:asciiTheme="minorHAnsi" w:hAnsiTheme="minorHAnsi" w:cstheme="minorHAnsi"/>
          <w:szCs w:val="24"/>
        </w:rPr>
        <w:lastRenderedPageBreak/>
        <w:t xml:space="preserve">Cariacica/ES, </w:t>
      </w:r>
      <w:r w:rsidR="00BB3D9F" w:rsidRPr="00523FE0">
        <w:rPr>
          <w:rFonts w:asciiTheme="minorHAnsi" w:hAnsiTheme="minorHAnsi" w:cstheme="minorHAnsi"/>
          <w:szCs w:val="24"/>
        </w:rPr>
        <w:t>............</w:t>
      </w:r>
      <w:r w:rsidRPr="00523FE0">
        <w:rPr>
          <w:rFonts w:asciiTheme="minorHAnsi" w:hAnsiTheme="minorHAnsi" w:cstheme="minorHAnsi"/>
          <w:szCs w:val="24"/>
        </w:rPr>
        <w:t xml:space="preserve"> de </w:t>
      </w:r>
      <w:r w:rsidR="00BB3D9F" w:rsidRPr="00523FE0">
        <w:rPr>
          <w:rFonts w:asciiTheme="minorHAnsi" w:hAnsiTheme="minorHAnsi" w:cstheme="minorHAnsi"/>
          <w:szCs w:val="24"/>
        </w:rPr>
        <w:t>...................</w:t>
      </w:r>
      <w:r w:rsidRPr="00523FE0">
        <w:rPr>
          <w:rFonts w:asciiTheme="minorHAnsi" w:hAnsiTheme="minorHAnsi" w:cstheme="minorHAnsi"/>
          <w:szCs w:val="24"/>
        </w:rPr>
        <w:t xml:space="preserve"> de 202</w:t>
      </w:r>
      <w:r w:rsidR="00B878FC" w:rsidRPr="00523FE0">
        <w:rPr>
          <w:rFonts w:asciiTheme="minorHAnsi" w:hAnsiTheme="minorHAnsi" w:cstheme="minorHAnsi"/>
          <w:szCs w:val="24"/>
        </w:rPr>
        <w:t>4</w:t>
      </w:r>
      <w:r w:rsidRPr="00523FE0">
        <w:rPr>
          <w:rFonts w:asciiTheme="minorHAnsi" w:hAnsiTheme="minorHAnsi" w:cstheme="minorHAnsi"/>
          <w:szCs w:val="24"/>
        </w:rPr>
        <w:t>.</w:t>
      </w:r>
    </w:p>
    <w:p w14:paraId="1D07F59C" w14:textId="77777777" w:rsidR="008659E0" w:rsidRDefault="008659E0" w:rsidP="00BB3D9F">
      <w:pPr>
        <w:spacing w:after="0" w:line="240" w:lineRule="auto"/>
        <w:ind w:right="573"/>
        <w:jc w:val="center"/>
        <w:rPr>
          <w:rFonts w:asciiTheme="minorHAnsi" w:hAnsiTheme="minorHAnsi" w:cstheme="minorHAnsi"/>
          <w:b/>
          <w:szCs w:val="24"/>
        </w:rPr>
      </w:pPr>
    </w:p>
    <w:p w14:paraId="473BF99F" w14:textId="77777777" w:rsidR="004C216B" w:rsidRPr="00523FE0" w:rsidRDefault="004C216B" w:rsidP="00BB3D9F">
      <w:pPr>
        <w:spacing w:after="0" w:line="240" w:lineRule="auto"/>
        <w:ind w:right="573"/>
        <w:jc w:val="center"/>
        <w:rPr>
          <w:rFonts w:asciiTheme="minorHAnsi" w:hAnsiTheme="minorHAnsi" w:cstheme="minorHAnsi"/>
          <w:b/>
          <w:szCs w:val="24"/>
        </w:rPr>
      </w:pPr>
    </w:p>
    <w:p w14:paraId="4B0944A9" w14:textId="717F3813" w:rsidR="00BB3D9F" w:rsidRPr="00523FE0" w:rsidRDefault="00BB3D9F" w:rsidP="00BB3D9F">
      <w:pPr>
        <w:spacing w:after="0" w:line="240" w:lineRule="auto"/>
        <w:ind w:right="573"/>
        <w:jc w:val="center"/>
        <w:rPr>
          <w:rFonts w:asciiTheme="minorHAnsi" w:hAnsiTheme="minorHAnsi" w:cstheme="minorHAnsi"/>
          <w:bCs/>
          <w:szCs w:val="24"/>
        </w:rPr>
      </w:pPr>
      <w:r w:rsidRPr="00523FE0">
        <w:rPr>
          <w:rFonts w:asciiTheme="minorHAnsi" w:hAnsiTheme="minorHAnsi" w:cstheme="minorHAnsi"/>
          <w:bCs/>
          <w:szCs w:val="24"/>
        </w:rPr>
        <w:t>Secretário Municipal de Cultura e Turismo</w:t>
      </w:r>
    </w:p>
    <w:p w14:paraId="047137BF" w14:textId="1C6A77C6" w:rsidR="00BB3D9F" w:rsidRPr="00523FE0" w:rsidRDefault="00BB3D9F" w:rsidP="00BB3D9F">
      <w:pPr>
        <w:spacing w:after="0" w:line="240" w:lineRule="auto"/>
        <w:ind w:right="573"/>
        <w:jc w:val="center"/>
        <w:rPr>
          <w:rFonts w:asciiTheme="minorHAnsi" w:hAnsiTheme="minorHAnsi" w:cstheme="minorHAnsi"/>
          <w:b/>
          <w:szCs w:val="24"/>
        </w:rPr>
      </w:pPr>
      <w:r w:rsidRPr="00523FE0">
        <w:rPr>
          <w:rFonts w:asciiTheme="minorHAnsi" w:hAnsiTheme="minorHAnsi" w:cstheme="minorHAnsi"/>
          <w:b/>
          <w:szCs w:val="24"/>
        </w:rPr>
        <w:t>Compromitente</w:t>
      </w:r>
    </w:p>
    <w:p w14:paraId="17D13230" w14:textId="77777777" w:rsidR="00BB3D9F" w:rsidRPr="00523FE0" w:rsidRDefault="00BB3D9F" w:rsidP="00E41157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321C02B9" w14:textId="0DAB4EA9" w:rsidR="00BB3D9F" w:rsidRPr="00523FE0" w:rsidRDefault="00BB3D9F" w:rsidP="00E41157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523FE0">
        <w:rPr>
          <w:rFonts w:asciiTheme="minorHAnsi" w:hAnsiTheme="minorHAnsi" w:cstheme="minorHAnsi"/>
          <w:b/>
          <w:szCs w:val="24"/>
        </w:rPr>
        <w:t>Compromissado</w:t>
      </w:r>
    </w:p>
    <w:p w14:paraId="2358673A" w14:textId="77777777" w:rsidR="00BB3D9F" w:rsidRPr="00523FE0" w:rsidRDefault="00BB3D9F" w:rsidP="00E41157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C7DBC2A" w14:textId="2F493EB6" w:rsidR="00BB3D9F" w:rsidRPr="00523FE0" w:rsidRDefault="00BB3D9F" w:rsidP="00BB3D9F">
      <w:pPr>
        <w:spacing w:line="240" w:lineRule="auto"/>
        <w:rPr>
          <w:rFonts w:asciiTheme="minorHAnsi" w:hAnsiTheme="minorHAnsi" w:cstheme="minorHAnsi"/>
          <w:b/>
          <w:szCs w:val="24"/>
        </w:rPr>
      </w:pPr>
      <w:r w:rsidRPr="00523FE0">
        <w:rPr>
          <w:rFonts w:asciiTheme="minorHAnsi" w:hAnsiTheme="minorHAnsi" w:cstheme="minorHAnsi"/>
          <w:b/>
          <w:szCs w:val="24"/>
        </w:rPr>
        <w:t>TESTEMUNHAS:</w:t>
      </w:r>
    </w:p>
    <w:p w14:paraId="58E75126" w14:textId="77777777" w:rsidR="00892D3F" w:rsidRPr="00523FE0" w:rsidRDefault="00892D3F" w:rsidP="00BB3D9F">
      <w:pPr>
        <w:spacing w:line="240" w:lineRule="auto"/>
        <w:rPr>
          <w:rFonts w:asciiTheme="minorHAnsi" w:hAnsiTheme="minorHAnsi" w:cstheme="minorHAnsi"/>
          <w:b/>
          <w:szCs w:val="24"/>
        </w:rPr>
      </w:pPr>
    </w:p>
    <w:p w14:paraId="1F305D5A" w14:textId="3F3830C3" w:rsidR="00BB3D9F" w:rsidRPr="00523FE0" w:rsidRDefault="00BB3D9F" w:rsidP="00BB3D9F">
      <w:pPr>
        <w:spacing w:after="0" w:line="240" w:lineRule="auto"/>
        <w:ind w:right="573"/>
        <w:rPr>
          <w:rFonts w:asciiTheme="minorHAnsi" w:hAnsiTheme="minorHAnsi" w:cstheme="minorHAnsi"/>
          <w:bCs/>
          <w:szCs w:val="24"/>
        </w:rPr>
      </w:pPr>
      <w:r w:rsidRPr="00523FE0">
        <w:rPr>
          <w:rFonts w:asciiTheme="minorHAnsi" w:hAnsiTheme="minorHAnsi" w:cstheme="minorHAnsi"/>
          <w:bCs/>
          <w:szCs w:val="24"/>
        </w:rPr>
        <w:t>1 _______________</w:t>
      </w:r>
      <w:r w:rsidR="00E427EB" w:rsidRPr="00523FE0">
        <w:rPr>
          <w:rFonts w:asciiTheme="minorHAnsi" w:hAnsiTheme="minorHAnsi" w:cstheme="minorHAnsi"/>
          <w:bCs/>
          <w:szCs w:val="24"/>
        </w:rPr>
        <w:t xml:space="preserve">__           </w:t>
      </w:r>
      <w:r w:rsidR="00490BAE">
        <w:rPr>
          <w:rFonts w:asciiTheme="minorHAnsi" w:hAnsiTheme="minorHAnsi" w:cstheme="minorHAnsi"/>
          <w:bCs/>
          <w:szCs w:val="24"/>
        </w:rPr>
        <w:t xml:space="preserve">                                          </w:t>
      </w:r>
      <w:r w:rsidR="00E427EB" w:rsidRPr="00523FE0">
        <w:rPr>
          <w:rFonts w:asciiTheme="minorHAnsi" w:hAnsiTheme="minorHAnsi" w:cstheme="minorHAnsi"/>
          <w:bCs/>
          <w:szCs w:val="24"/>
        </w:rPr>
        <w:t xml:space="preserve">       2 _________________</w:t>
      </w:r>
    </w:p>
    <w:p w14:paraId="016387F4" w14:textId="2DCD315F" w:rsidR="00BB3D9F" w:rsidRPr="00523FE0" w:rsidRDefault="00490BAE" w:rsidP="00BB3D9F">
      <w:pPr>
        <w:spacing w:after="0" w:line="240" w:lineRule="auto"/>
        <w:ind w:right="573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 </w:t>
      </w:r>
      <w:r w:rsidR="00BB3D9F" w:rsidRPr="00523FE0">
        <w:rPr>
          <w:rFonts w:asciiTheme="minorHAnsi" w:hAnsiTheme="minorHAnsi" w:cstheme="minorHAnsi"/>
          <w:bCs/>
          <w:szCs w:val="24"/>
        </w:rPr>
        <w:t xml:space="preserve">   Nome e CPF</w:t>
      </w:r>
      <w:r w:rsidR="00E427EB" w:rsidRPr="00523FE0">
        <w:rPr>
          <w:rFonts w:asciiTheme="minorHAnsi" w:hAnsiTheme="minorHAnsi" w:cstheme="minorHAnsi"/>
          <w:bCs/>
          <w:szCs w:val="24"/>
        </w:rPr>
        <w:t xml:space="preserve">                                </w:t>
      </w:r>
      <w:r>
        <w:rPr>
          <w:rFonts w:asciiTheme="minorHAnsi" w:hAnsiTheme="minorHAnsi" w:cstheme="minorHAnsi"/>
          <w:bCs/>
          <w:szCs w:val="24"/>
        </w:rPr>
        <w:t xml:space="preserve">                                                 </w:t>
      </w:r>
      <w:r w:rsidR="00E427EB" w:rsidRPr="00523FE0">
        <w:rPr>
          <w:rFonts w:asciiTheme="minorHAnsi" w:hAnsiTheme="minorHAnsi" w:cstheme="minorHAnsi"/>
          <w:bCs/>
          <w:szCs w:val="24"/>
        </w:rPr>
        <w:t xml:space="preserve"> Nome e CPF</w:t>
      </w:r>
    </w:p>
    <w:p w14:paraId="0B31C6D3" w14:textId="77777777" w:rsidR="00BB3D9F" w:rsidRPr="00523FE0" w:rsidRDefault="00BB3D9F" w:rsidP="00BB3D9F">
      <w:pPr>
        <w:spacing w:line="240" w:lineRule="auto"/>
        <w:rPr>
          <w:rFonts w:asciiTheme="minorHAnsi" w:hAnsiTheme="minorHAnsi" w:cstheme="minorHAnsi"/>
          <w:bCs/>
          <w:szCs w:val="24"/>
        </w:rPr>
      </w:pPr>
    </w:p>
    <w:sectPr w:rsidR="00BB3D9F" w:rsidRPr="00523FE0" w:rsidSect="002A78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1" w:h="16841"/>
      <w:pgMar w:top="1134" w:right="1134" w:bottom="851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FA412" w14:textId="77777777" w:rsidR="006C7B36" w:rsidRDefault="006C7B36">
      <w:pPr>
        <w:spacing w:line="240" w:lineRule="auto"/>
      </w:pPr>
      <w:r>
        <w:separator/>
      </w:r>
    </w:p>
  </w:endnote>
  <w:endnote w:type="continuationSeparator" w:id="0">
    <w:p w14:paraId="750816D7" w14:textId="77777777" w:rsidR="006C7B36" w:rsidRDefault="006C7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FAC2A" w14:textId="77777777" w:rsidR="00CD4E57" w:rsidRDefault="00CD4E57">
    <w:pPr>
      <w:spacing w:after="0" w:line="259" w:lineRule="auto"/>
      <w:ind w:left="0" w:right="2" w:firstLine="0"/>
      <w:jc w:val="center"/>
    </w:pPr>
    <w:r>
      <w:rPr>
        <w:b/>
        <w:sz w:val="21"/>
      </w:rPr>
      <w:t xml:space="preserve">Centro Cultural Frei </w:t>
    </w:r>
    <w:proofErr w:type="spellStart"/>
    <w:r>
      <w:rPr>
        <w:b/>
        <w:sz w:val="21"/>
      </w:rPr>
      <w:t>Civitella</w:t>
    </w:r>
    <w:proofErr w:type="spellEnd"/>
    <w:r>
      <w:rPr>
        <w:b/>
        <w:sz w:val="21"/>
      </w:rPr>
      <w:t xml:space="preserve"> Del </w:t>
    </w:r>
    <w:proofErr w:type="spellStart"/>
    <w:r>
      <w:rPr>
        <w:b/>
        <w:sz w:val="21"/>
      </w:rPr>
      <w:t>Tronto</w:t>
    </w:r>
    <w:proofErr w:type="spellEnd"/>
    <w:r>
      <w:rPr>
        <w:b/>
        <w:sz w:val="21"/>
      </w:rPr>
      <w:t xml:space="preserve"> </w:t>
    </w:r>
  </w:p>
  <w:p w14:paraId="42CC98B4" w14:textId="77777777" w:rsidR="00CD4E57" w:rsidRDefault="00CD4E57">
    <w:pPr>
      <w:spacing w:after="10" w:line="237" w:lineRule="auto"/>
      <w:ind w:left="3603" w:right="496" w:hanging="2679"/>
    </w:pPr>
    <w:r>
      <w:rPr>
        <w:b/>
        <w:sz w:val="21"/>
      </w:rPr>
      <w:t xml:space="preserve">Av. Expedito Garcia, s/n. Campo Grande - Cariacica/ES, CEP: 29.146-200 </w:t>
    </w:r>
    <w:proofErr w:type="spellStart"/>
    <w:r>
      <w:rPr>
        <w:b/>
        <w:sz w:val="21"/>
      </w:rPr>
      <w:t>Tel</w:t>
    </w:r>
    <w:proofErr w:type="spellEnd"/>
    <w:r>
      <w:rPr>
        <w:b/>
        <w:sz w:val="21"/>
      </w:rPr>
      <w:t xml:space="preserve">: (27) 3346-6342 </w:t>
    </w:r>
  </w:p>
  <w:p w14:paraId="3E0B1C3D" w14:textId="77777777" w:rsidR="00CD4E57" w:rsidRDefault="00CD4E57">
    <w:pPr>
      <w:spacing w:after="0" w:line="259" w:lineRule="auto"/>
      <w:ind w:left="1947" w:right="0" w:firstLine="0"/>
      <w:jc w:val="left"/>
    </w:pPr>
    <w:r>
      <w:rPr>
        <w:b/>
        <w:sz w:val="21"/>
      </w:rPr>
      <w:t xml:space="preserve">Correio Eletrônico: </w:t>
    </w:r>
    <w:r>
      <w:rPr>
        <w:b/>
        <w:sz w:val="20"/>
      </w:rPr>
      <w:t>leialdirblanc@cariacica.es.gov.br.</w:t>
    </w:r>
    <w:r>
      <w:rPr>
        <w:b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C2FA1" w14:textId="1D61BD3C" w:rsidR="00CD4E57" w:rsidRDefault="00CD4E57" w:rsidP="00F4791E">
    <w:pPr>
      <w:spacing w:after="10" w:line="237" w:lineRule="auto"/>
      <w:ind w:left="3603" w:right="496" w:hanging="267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4F6B6" w14:textId="77777777" w:rsidR="00CD4E57" w:rsidRDefault="00CD4E57">
    <w:pPr>
      <w:spacing w:after="0" w:line="259" w:lineRule="auto"/>
      <w:ind w:left="0" w:right="2" w:firstLine="0"/>
      <w:jc w:val="center"/>
    </w:pPr>
    <w:r>
      <w:rPr>
        <w:b/>
        <w:sz w:val="21"/>
      </w:rPr>
      <w:t xml:space="preserve">Centro Cultural Frei </w:t>
    </w:r>
    <w:proofErr w:type="spellStart"/>
    <w:r>
      <w:rPr>
        <w:b/>
        <w:sz w:val="21"/>
      </w:rPr>
      <w:t>Civitella</w:t>
    </w:r>
    <w:proofErr w:type="spellEnd"/>
    <w:r>
      <w:rPr>
        <w:b/>
        <w:sz w:val="21"/>
      </w:rPr>
      <w:t xml:space="preserve"> Del </w:t>
    </w:r>
    <w:proofErr w:type="spellStart"/>
    <w:r>
      <w:rPr>
        <w:b/>
        <w:sz w:val="21"/>
      </w:rPr>
      <w:t>Tronto</w:t>
    </w:r>
    <w:proofErr w:type="spellEnd"/>
    <w:r>
      <w:rPr>
        <w:b/>
        <w:sz w:val="21"/>
      </w:rPr>
      <w:t xml:space="preserve"> </w:t>
    </w:r>
  </w:p>
  <w:p w14:paraId="60E97676" w14:textId="77777777" w:rsidR="00CD4E57" w:rsidRDefault="00CD4E57">
    <w:pPr>
      <w:spacing w:after="10" w:line="237" w:lineRule="auto"/>
      <w:ind w:left="3603" w:right="496" w:hanging="2679"/>
    </w:pPr>
    <w:r>
      <w:rPr>
        <w:b/>
        <w:sz w:val="21"/>
      </w:rPr>
      <w:t xml:space="preserve">Av. Expedito Garcia, s/n. Campo Grande - Cariacica/ES, CEP: 29.146-200 </w:t>
    </w:r>
    <w:proofErr w:type="spellStart"/>
    <w:r>
      <w:rPr>
        <w:b/>
        <w:sz w:val="21"/>
      </w:rPr>
      <w:t>Tel</w:t>
    </w:r>
    <w:proofErr w:type="spellEnd"/>
    <w:r>
      <w:rPr>
        <w:b/>
        <w:sz w:val="21"/>
      </w:rPr>
      <w:t xml:space="preserve">: (27) 3346-6342 </w:t>
    </w:r>
  </w:p>
  <w:p w14:paraId="77727E9B" w14:textId="77777777" w:rsidR="00CD4E57" w:rsidRDefault="00CD4E57">
    <w:pPr>
      <w:spacing w:after="0" w:line="259" w:lineRule="auto"/>
      <w:ind w:left="1947" w:right="0" w:firstLine="0"/>
      <w:jc w:val="left"/>
    </w:pPr>
    <w:r>
      <w:rPr>
        <w:b/>
        <w:sz w:val="21"/>
      </w:rPr>
      <w:t xml:space="preserve">Correio Eletrônico: </w:t>
    </w:r>
    <w:r>
      <w:rPr>
        <w:b/>
        <w:sz w:val="20"/>
      </w:rPr>
      <w:t>leialdirblanc@cariacica.es.gov.br.</w:t>
    </w:r>
    <w:r>
      <w:rPr>
        <w:b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BB2C5" w14:textId="77777777" w:rsidR="006C7B36" w:rsidRDefault="006C7B36">
      <w:pPr>
        <w:spacing w:after="0"/>
      </w:pPr>
      <w:r>
        <w:separator/>
      </w:r>
    </w:p>
  </w:footnote>
  <w:footnote w:type="continuationSeparator" w:id="0">
    <w:p w14:paraId="083B5976" w14:textId="77777777" w:rsidR="006C7B36" w:rsidRDefault="006C7B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476D6" w14:textId="77777777" w:rsidR="00CD4E57" w:rsidRDefault="00CD4E57">
    <w:pPr>
      <w:spacing w:after="0" w:line="259" w:lineRule="auto"/>
      <w:ind w:left="465" w:right="488" w:firstLine="0"/>
      <w:jc w:val="cent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0" wp14:anchorId="4AF075C3" wp14:editId="05E2A3F1">
          <wp:simplePos x="0" y="0"/>
          <wp:positionH relativeFrom="page">
            <wp:posOffset>1376045</wp:posOffset>
          </wp:positionH>
          <wp:positionV relativeFrom="page">
            <wp:posOffset>457200</wp:posOffset>
          </wp:positionV>
          <wp:extent cx="694690" cy="800100"/>
          <wp:effectExtent l="0" t="0" r="0" b="0"/>
          <wp:wrapSquare wrapText="bothSides"/>
          <wp:docPr id="1028864663" name="Imagem 10288646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" name="Picture 4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944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 xml:space="preserve">PREFEITURA MUNICIPAL DE CARIACICA </w:t>
    </w:r>
  </w:p>
  <w:p w14:paraId="481FD498" w14:textId="77777777" w:rsidR="00CD4E57" w:rsidRDefault="00CD4E57">
    <w:pPr>
      <w:spacing w:after="0" w:line="259" w:lineRule="auto"/>
      <w:ind w:left="465" w:right="0" w:firstLine="0"/>
      <w:jc w:val="left"/>
    </w:pPr>
    <w:r>
      <w:rPr>
        <w:b/>
        <w:sz w:val="22"/>
      </w:rPr>
      <w:t xml:space="preserve">ESTADO DO ESPÍRITO SANTO </w:t>
    </w:r>
  </w:p>
  <w:p w14:paraId="082BB7CB" w14:textId="77777777" w:rsidR="00CD4E57" w:rsidRDefault="00CD4E57">
    <w:pPr>
      <w:spacing w:after="0" w:line="259" w:lineRule="auto"/>
      <w:ind w:left="465" w:right="0" w:firstLine="0"/>
      <w:jc w:val="left"/>
    </w:pPr>
    <w:r>
      <w:rPr>
        <w:b/>
        <w:i/>
        <w:sz w:val="22"/>
      </w:rPr>
      <w:t xml:space="preserve">Secretaria Municipal da Cultura </w:t>
    </w:r>
  </w:p>
  <w:p w14:paraId="1036A1CB" w14:textId="77777777" w:rsidR="00CD4E57" w:rsidRDefault="00CD4E57">
    <w:pPr>
      <w:spacing w:after="24" w:line="259" w:lineRule="auto"/>
      <w:ind w:left="465" w:right="0" w:firstLine="0"/>
      <w:jc w:val="left"/>
    </w:pPr>
    <w:r>
      <w:rPr>
        <w:b/>
        <w:i/>
        <w:sz w:val="22"/>
      </w:rPr>
      <w:t xml:space="preserve">Fundo Municipal de Cultura  </w:t>
    </w:r>
  </w:p>
  <w:p w14:paraId="1AE9A152" w14:textId="77777777" w:rsidR="00CD4E57" w:rsidRDefault="00CD4E57">
    <w:pPr>
      <w:spacing w:after="0" w:line="259" w:lineRule="auto"/>
      <w:ind w:left="465" w:right="0" w:firstLine="0"/>
      <w:jc w:val="left"/>
    </w:pPr>
    <w:r>
      <w:rPr>
        <w:b/>
        <w:sz w:val="22"/>
      </w:rPr>
      <w:t xml:space="preserve"> </w:t>
    </w:r>
  </w:p>
  <w:p w14:paraId="0FDE7F97" w14:textId="77777777" w:rsidR="00CD4E57" w:rsidRDefault="00CD4E5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272D" w14:textId="77777777" w:rsidR="00F4791E" w:rsidRDefault="00F4791E" w:rsidP="00F4791E">
    <w:pPr>
      <w:spacing w:after="0" w:line="259" w:lineRule="auto"/>
      <w:ind w:left="465" w:right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F03002E" wp14:editId="312ADC39">
          <wp:simplePos x="0" y="0"/>
          <wp:positionH relativeFrom="margin">
            <wp:align>right</wp:align>
          </wp:positionH>
          <wp:positionV relativeFrom="page">
            <wp:posOffset>445135</wp:posOffset>
          </wp:positionV>
          <wp:extent cx="1206500" cy="845820"/>
          <wp:effectExtent l="0" t="0" r="0" b="0"/>
          <wp:wrapSquare wrapText="bothSides"/>
          <wp:docPr id="1455822283" name="Imagem 14558222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1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20650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44F45C1" wp14:editId="0033EF29">
          <wp:simplePos x="0" y="0"/>
          <wp:positionH relativeFrom="margin">
            <wp:align>left</wp:align>
          </wp:positionH>
          <wp:positionV relativeFrom="page">
            <wp:posOffset>451338</wp:posOffset>
          </wp:positionV>
          <wp:extent cx="802640" cy="798830"/>
          <wp:effectExtent l="0" t="0" r="0" b="1270"/>
          <wp:wrapSquare wrapText="bothSides"/>
          <wp:docPr id="1917627420" name="Imagem 19176274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806611" cy="802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eastAsia="Times New Roman" w:hAnsi="Times New Roman" w:cs="Times New Roman"/>
        <w:b/>
      </w:rPr>
      <w:t xml:space="preserve">PREFEITURA MUNICIPAL DE CARIACICA </w:t>
    </w:r>
  </w:p>
  <w:p w14:paraId="3E7EBEFE" w14:textId="77777777" w:rsidR="00F4791E" w:rsidRDefault="00F4791E" w:rsidP="00F4791E">
    <w:pPr>
      <w:spacing w:after="0" w:line="259" w:lineRule="auto"/>
      <w:ind w:left="465" w:right="0"/>
      <w:jc w:val="left"/>
      <w:rPr>
        <w:rFonts w:ascii="Times New Roman" w:eastAsia="Times New Roman" w:hAnsi="Times New Roman" w:cs="Times New Roman"/>
        <w:bCs/>
      </w:rPr>
    </w:pPr>
    <w:r w:rsidRPr="00D74508">
      <w:rPr>
        <w:rFonts w:ascii="Times New Roman" w:eastAsia="Times New Roman" w:hAnsi="Times New Roman" w:cs="Times New Roman"/>
        <w:bCs/>
      </w:rPr>
      <w:t>E</w:t>
    </w:r>
    <w:r>
      <w:rPr>
        <w:rFonts w:ascii="Times New Roman" w:eastAsia="Times New Roman" w:hAnsi="Times New Roman" w:cs="Times New Roman"/>
        <w:bCs/>
      </w:rPr>
      <w:t>stado do Espírito Santo</w:t>
    </w:r>
  </w:p>
  <w:p w14:paraId="1F71E15B" w14:textId="77777777" w:rsidR="00F4791E" w:rsidRPr="00D74508" w:rsidRDefault="00F4791E" w:rsidP="00F4791E">
    <w:pPr>
      <w:spacing w:after="0" w:line="259" w:lineRule="auto"/>
      <w:ind w:left="465" w:right="0"/>
      <w:jc w:val="left"/>
      <w:rPr>
        <w:iCs/>
      </w:rPr>
    </w:pPr>
    <w:r w:rsidRPr="00D74508">
      <w:rPr>
        <w:rFonts w:ascii="Times New Roman" w:eastAsia="Times New Roman" w:hAnsi="Times New Roman" w:cs="Times New Roman"/>
        <w:b/>
        <w:iCs/>
      </w:rPr>
      <w:t>Secretaria Municipal da Cultura e Turismo</w:t>
    </w:r>
  </w:p>
  <w:p w14:paraId="6EDF13AF" w14:textId="77777777" w:rsidR="00F4791E" w:rsidRPr="009F5D8A" w:rsidRDefault="00F4791E" w:rsidP="00F4791E">
    <w:pPr>
      <w:spacing w:after="0" w:line="259" w:lineRule="auto"/>
      <w:ind w:left="465" w:right="0"/>
      <w:jc w:val="left"/>
      <w:rPr>
        <w:rFonts w:ascii="Times New Roman" w:eastAsia="Times New Roman" w:hAnsi="Times New Roman" w:cs="Times New Roman"/>
        <w:bCs/>
        <w:iCs/>
      </w:rPr>
    </w:pPr>
    <w:r w:rsidRPr="009F5D8A">
      <w:rPr>
        <w:rFonts w:ascii="Times New Roman" w:eastAsia="Times New Roman" w:hAnsi="Times New Roman" w:cs="Times New Roman"/>
        <w:bCs/>
        <w:iCs/>
      </w:rPr>
      <w:t xml:space="preserve">Coordenação Executiva da Lei João Bananeira </w:t>
    </w:r>
  </w:p>
  <w:p w14:paraId="6FB5B393" w14:textId="6DEA10E6" w:rsidR="009F5D8A" w:rsidRPr="00D74508" w:rsidRDefault="009F5D8A" w:rsidP="00F4791E">
    <w:pPr>
      <w:spacing w:after="0" w:line="259" w:lineRule="auto"/>
      <w:ind w:left="465" w:right="0"/>
      <w:jc w:val="left"/>
      <w:rPr>
        <w:bCs/>
      </w:rPr>
    </w:pPr>
    <w:r>
      <w:rPr>
        <w:rFonts w:ascii="Times New Roman" w:eastAsia="Times New Roman" w:hAnsi="Times New Roman" w:cs="Times New Roman"/>
        <w:bCs/>
        <w:i/>
      </w:rPr>
      <w:t>Fundo Municipal de Cultura (FUTURA)</w:t>
    </w:r>
  </w:p>
  <w:p w14:paraId="1F86C4D7" w14:textId="1E032A59" w:rsidR="00CD4E57" w:rsidRDefault="00CD4E57" w:rsidP="00F4791E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47412" w14:textId="77777777" w:rsidR="00CD4E57" w:rsidRDefault="00CD4E57">
    <w:pPr>
      <w:spacing w:after="0" w:line="259" w:lineRule="auto"/>
      <w:ind w:left="465" w:right="488" w:firstLine="0"/>
      <w:jc w:val="center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0" wp14:anchorId="21852BCA" wp14:editId="0CEDB5C2">
          <wp:simplePos x="0" y="0"/>
          <wp:positionH relativeFrom="page">
            <wp:posOffset>1376045</wp:posOffset>
          </wp:positionH>
          <wp:positionV relativeFrom="page">
            <wp:posOffset>457200</wp:posOffset>
          </wp:positionV>
          <wp:extent cx="694690" cy="800100"/>
          <wp:effectExtent l="0" t="0" r="0" b="0"/>
          <wp:wrapSquare wrapText="bothSides"/>
          <wp:docPr id="1532720101" name="Imagem 15327201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944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 xml:space="preserve">PREFEITURA MUNICIPAL DE CARIACICA </w:t>
    </w:r>
  </w:p>
  <w:p w14:paraId="78B5A3C9" w14:textId="77777777" w:rsidR="00CD4E57" w:rsidRDefault="00CD4E57">
    <w:pPr>
      <w:spacing w:after="0" w:line="259" w:lineRule="auto"/>
      <w:ind w:left="465" w:right="0" w:firstLine="0"/>
      <w:jc w:val="left"/>
    </w:pPr>
    <w:r>
      <w:rPr>
        <w:b/>
        <w:sz w:val="22"/>
      </w:rPr>
      <w:t xml:space="preserve">ESTADO DO ESPÍRITO SANTO </w:t>
    </w:r>
  </w:p>
  <w:p w14:paraId="6B5960A2" w14:textId="77777777" w:rsidR="00CD4E57" w:rsidRDefault="00CD4E57">
    <w:pPr>
      <w:spacing w:after="0" w:line="259" w:lineRule="auto"/>
      <w:ind w:left="465" w:right="0" w:firstLine="0"/>
      <w:jc w:val="left"/>
    </w:pPr>
    <w:r>
      <w:rPr>
        <w:b/>
        <w:i/>
        <w:sz w:val="22"/>
      </w:rPr>
      <w:t xml:space="preserve">Secretaria Municipal da Cultura </w:t>
    </w:r>
  </w:p>
  <w:p w14:paraId="5EDD288D" w14:textId="77777777" w:rsidR="00CD4E57" w:rsidRDefault="00CD4E57">
    <w:pPr>
      <w:spacing w:after="24" w:line="259" w:lineRule="auto"/>
      <w:ind w:left="465" w:right="0" w:firstLine="0"/>
      <w:jc w:val="left"/>
    </w:pPr>
    <w:r>
      <w:rPr>
        <w:b/>
        <w:i/>
        <w:sz w:val="22"/>
      </w:rPr>
      <w:t xml:space="preserve">Fundo Municipal de Cultura  </w:t>
    </w:r>
  </w:p>
  <w:p w14:paraId="6569933F" w14:textId="77777777" w:rsidR="00CD4E57" w:rsidRDefault="00CD4E57">
    <w:pPr>
      <w:spacing w:after="0" w:line="259" w:lineRule="auto"/>
      <w:ind w:left="465" w:right="0" w:firstLine="0"/>
      <w:jc w:val="left"/>
    </w:pPr>
    <w:r>
      <w:rPr>
        <w:b/>
        <w:sz w:val="22"/>
      </w:rPr>
      <w:t xml:space="preserve"> </w:t>
    </w:r>
  </w:p>
  <w:p w14:paraId="1E42B28D" w14:textId="77777777" w:rsidR="00CD4E57" w:rsidRDefault="00CD4E5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1B2"/>
    <w:multiLevelType w:val="multilevel"/>
    <w:tmpl w:val="151E6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D4601C"/>
    <w:multiLevelType w:val="hybridMultilevel"/>
    <w:tmpl w:val="5E0EB3F8"/>
    <w:lvl w:ilvl="0" w:tplc="6FCE9310">
      <w:start w:val="4"/>
      <w:numFmt w:val="upperLetter"/>
      <w:lvlText w:val="%1)"/>
      <w:lvlJc w:val="left"/>
      <w:pPr>
        <w:ind w:left="4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C0C5952"/>
    <w:multiLevelType w:val="multilevel"/>
    <w:tmpl w:val="D870FC26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4" w:hanging="2160"/>
      </w:pPr>
      <w:rPr>
        <w:rFonts w:hint="default"/>
      </w:rPr>
    </w:lvl>
  </w:abstractNum>
  <w:abstractNum w:abstractNumId="3" w15:restartNumberingAfterBreak="0">
    <w:nsid w:val="0CDA34A5"/>
    <w:multiLevelType w:val="multilevel"/>
    <w:tmpl w:val="0CDA34A5"/>
    <w:lvl w:ilvl="0">
      <w:start w:val="1"/>
      <w:numFmt w:val="lowerLetter"/>
      <w:lvlText w:val="%1."/>
      <w:lvlJc w:val="left"/>
      <w:pPr>
        <w:ind w:left="1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E586CE2"/>
    <w:multiLevelType w:val="multilevel"/>
    <w:tmpl w:val="BDF4ED0A"/>
    <w:lvl w:ilvl="0">
      <w:start w:val="4"/>
      <w:numFmt w:val="upperLetter"/>
      <w:lvlText w:val="%1"/>
      <w:lvlJc w:val="left"/>
      <w:pPr>
        <w:ind w:left="473" w:hanging="473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586" w:hanging="473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"/>
      <w:lvlJc w:val="left"/>
      <w:pPr>
        <w:ind w:left="1059" w:hanging="833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532" w:hanging="1193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645" w:hanging="1193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118" w:hanging="1553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231" w:hanging="1553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2704" w:hanging="1913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2817" w:hanging="1913"/>
      </w:pPr>
      <w:rPr>
        <w:rFonts w:hint="default"/>
        <w:b/>
        <w:color w:val="auto"/>
        <w:sz w:val="20"/>
      </w:rPr>
    </w:lvl>
  </w:abstractNum>
  <w:abstractNum w:abstractNumId="5" w15:restartNumberingAfterBreak="0">
    <w:nsid w:val="10401B47"/>
    <w:multiLevelType w:val="hybridMultilevel"/>
    <w:tmpl w:val="39B2E392"/>
    <w:lvl w:ilvl="0" w:tplc="E962FC10">
      <w:start w:val="1"/>
      <w:numFmt w:val="upperLetter"/>
      <w:lvlText w:val="%1)"/>
      <w:lvlJc w:val="left"/>
      <w:pPr>
        <w:ind w:left="473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1053678E"/>
    <w:multiLevelType w:val="hybridMultilevel"/>
    <w:tmpl w:val="4EDA981A"/>
    <w:lvl w:ilvl="0" w:tplc="95BCE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E6688"/>
    <w:multiLevelType w:val="multilevel"/>
    <w:tmpl w:val="8AB23504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B448B1"/>
    <w:multiLevelType w:val="multilevel"/>
    <w:tmpl w:val="1DB448B1"/>
    <w:lvl w:ilvl="0">
      <w:start w:val="1"/>
      <w:numFmt w:val="upperRoman"/>
      <w:lvlText w:val="%1."/>
      <w:lvlJc w:val="left"/>
      <w:pPr>
        <w:ind w:left="2136" w:hanging="72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EA13D85"/>
    <w:multiLevelType w:val="multilevel"/>
    <w:tmpl w:val="BC0C951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8B2069"/>
    <w:multiLevelType w:val="hybridMultilevel"/>
    <w:tmpl w:val="80B4FFCA"/>
    <w:lvl w:ilvl="0" w:tplc="01B4D4F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102C4"/>
    <w:multiLevelType w:val="multilevel"/>
    <w:tmpl w:val="275102C4"/>
    <w:lvl w:ilvl="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7156371"/>
    <w:multiLevelType w:val="hybridMultilevel"/>
    <w:tmpl w:val="95F668C0"/>
    <w:lvl w:ilvl="0" w:tplc="1108E3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14C6A"/>
    <w:multiLevelType w:val="multilevel"/>
    <w:tmpl w:val="3B114C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FC402A"/>
    <w:multiLevelType w:val="hybridMultilevel"/>
    <w:tmpl w:val="967C9A20"/>
    <w:lvl w:ilvl="0" w:tplc="67383B04">
      <w:start w:val="1"/>
      <w:numFmt w:val="lowerLetter"/>
      <w:lvlText w:val="%1)"/>
      <w:lvlJc w:val="left"/>
      <w:pPr>
        <w:ind w:left="945" w:hanging="37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798C4D26">
      <w:numFmt w:val="bullet"/>
      <w:lvlText w:val="•"/>
      <w:lvlJc w:val="left"/>
      <w:pPr>
        <w:ind w:left="1830" w:hanging="370"/>
      </w:pPr>
      <w:rPr>
        <w:rFonts w:hint="default"/>
        <w:lang w:val="pt-PT" w:eastAsia="en-US" w:bidi="ar-SA"/>
      </w:rPr>
    </w:lvl>
    <w:lvl w:ilvl="2" w:tplc="4014C26A">
      <w:numFmt w:val="bullet"/>
      <w:lvlText w:val="•"/>
      <w:lvlJc w:val="left"/>
      <w:pPr>
        <w:ind w:left="2721" w:hanging="370"/>
      </w:pPr>
      <w:rPr>
        <w:rFonts w:hint="default"/>
        <w:lang w:val="pt-PT" w:eastAsia="en-US" w:bidi="ar-SA"/>
      </w:rPr>
    </w:lvl>
    <w:lvl w:ilvl="3" w:tplc="E384BA3E">
      <w:numFmt w:val="bullet"/>
      <w:lvlText w:val="•"/>
      <w:lvlJc w:val="left"/>
      <w:pPr>
        <w:ind w:left="3611" w:hanging="370"/>
      </w:pPr>
      <w:rPr>
        <w:rFonts w:hint="default"/>
        <w:lang w:val="pt-PT" w:eastAsia="en-US" w:bidi="ar-SA"/>
      </w:rPr>
    </w:lvl>
    <w:lvl w:ilvl="4" w:tplc="911EAD0E">
      <w:numFmt w:val="bullet"/>
      <w:lvlText w:val="•"/>
      <w:lvlJc w:val="left"/>
      <w:pPr>
        <w:ind w:left="4502" w:hanging="370"/>
      </w:pPr>
      <w:rPr>
        <w:rFonts w:hint="default"/>
        <w:lang w:val="pt-PT" w:eastAsia="en-US" w:bidi="ar-SA"/>
      </w:rPr>
    </w:lvl>
    <w:lvl w:ilvl="5" w:tplc="68306240">
      <w:numFmt w:val="bullet"/>
      <w:lvlText w:val="•"/>
      <w:lvlJc w:val="left"/>
      <w:pPr>
        <w:ind w:left="5393" w:hanging="370"/>
      </w:pPr>
      <w:rPr>
        <w:rFonts w:hint="default"/>
        <w:lang w:val="pt-PT" w:eastAsia="en-US" w:bidi="ar-SA"/>
      </w:rPr>
    </w:lvl>
    <w:lvl w:ilvl="6" w:tplc="D052919A">
      <w:numFmt w:val="bullet"/>
      <w:lvlText w:val="•"/>
      <w:lvlJc w:val="left"/>
      <w:pPr>
        <w:ind w:left="6283" w:hanging="370"/>
      </w:pPr>
      <w:rPr>
        <w:rFonts w:hint="default"/>
        <w:lang w:val="pt-PT" w:eastAsia="en-US" w:bidi="ar-SA"/>
      </w:rPr>
    </w:lvl>
    <w:lvl w:ilvl="7" w:tplc="54C8D3AA">
      <w:numFmt w:val="bullet"/>
      <w:lvlText w:val="•"/>
      <w:lvlJc w:val="left"/>
      <w:pPr>
        <w:ind w:left="7174" w:hanging="370"/>
      </w:pPr>
      <w:rPr>
        <w:rFonts w:hint="default"/>
        <w:lang w:val="pt-PT" w:eastAsia="en-US" w:bidi="ar-SA"/>
      </w:rPr>
    </w:lvl>
    <w:lvl w:ilvl="8" w:tplc="AD9A7AD2">
      <w:numFmt w:val="bullet"/>
      <w:lvlText w:val="•"/>
      <w:lvlJc w:val="left"/>
      <w:pPr>
        <w:ind w:left="8065" w:hanging="370"/>
      </w:pPr>
      <w:rPr>
        <w:rFonts w:hint="default"/>
        <w:lang w:val="pt-PT" w:eastAsia="en-US" w:bidi="ar-SA"/>
      </w:rPr>
    </w:lvl>
  </w:abstractNum>
  <w:abstractNum w:abstractNumId="15" w15:restartNumberingAfterBreak="0">
    <w:nsid w:val="456208E1"/>
    <w:multiLevelType w:val="hybridMultilevel"/>
    <w:tmpl w:val="C9BCBD56"/>
    <w:lvl w:ilvl="0" w:tplc="CAF48B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64926"/>
    <w:multiLevelType w:val="hybridMultilevel"/>
    <w:tmpl w:val="A51A4F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E40BE"/>
    <w:multiLevelType w:val="multilevel"/>
    <w:tmpl w:val="50CE40BE"/>
    <w:lvl w:ilvl="0">
      <w:start w:val="1"/>
      <w:numFmt w:val="upperRoman"/>
      <w:lvlText w:val="%1-"/>
      <w:lvlJc w:val="left"/>
      <w:pPr>
        <w:ind w:left="14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C2D67D9"/>
    <w:multiLevelType w:val="multilevel"/>
    <w:tmpl w:val="95B27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C61A02"/>
    <w:multiLevelType w:val="hybridMultilevel"/>
    <w:tmpl w:val="0C30CD60"/>
    <w:lvl w:ilvl="0" w:tplc="6D7A66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E334B"/>
    <w:multiLevelType w:val="multilevel"/>
    <w:tmpl w:val="03BCBC58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6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3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6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024" w:hanging="2160"/>
      </w:pPr>
      <w:rPr>
        <w:rFonts w:hint="default"/>
        <w:color w:val="auto"/>
      </w:rPr>
    </w:lvl>
  </w:abstractNum>
  <w:abstractNum w:abstractNumId="21" w15:restartNumberingAfterBreak="0">
    <w:nsid w:val="6624479E"/>
    <w:multiLevelType w:val="multilevel"/>
    <w:tmpl w:val="6C683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96" w:hanging="1800"/>
      </w:pPr>
      <w:rPr>
        <w:rFonts w:hint="default"/>
      </w:rPr>
    </w:lvl>
  </w:abstractNum>
  <w:abstractNum w:abstractNumId="22" w15:restartNumberingAfterBreak="0">
    <w:nsid w:val="67475706"/>
    <w:multiLevelType w:val="multilevel"/>
    <w:tmpl w:val="B8868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C36770"/>
    <w:multiLevelType w:val="multilevel"/>
    <w:tmpl w:val="DBDE8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CC5261"/>
    <w:multiLevelType w:val="multilevel"/>
    <w:tmpl w:val="266A1E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7C813C35"/>
    <w:multiLevelType w:val="multilevel"/>
    <w:tmpl w:val="7C813C35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Restart w:val="0"/>
      <w:lvlText w:val="%2)"/>
      <w:lvlJc w:val="left"/>
      <w:pPr>
        <w:ind w:left="1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712878120">
    <w:abstractNumId w:val="25"/>
  </w:num>
  <w:num w:numId="2" w16cid:durableId="14557553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604190">
    <w:abstractNumId w:val="13"/>
  </w:num>
  <w:num w:numId="4" w16cid:durableId="167722357">
    <w:abstractNumId w:val="11"/>
  </w:num>
  <w:num w:numId="5" w16cid:durableId="1060245857">
    <w:abstractNumId w:val="17"/>
  </w:num>
  <w:num w:numId="6" w16cid:durableId="36635236">
    <w:abstractNumId w:val="3"/>
  </w:num>
  <w:num w:numId="7" w16cid:durableId="1836722773">
    <w:abstractNumId w:val="4"/>
  </w:num>
  <w:num w:numId="8" w16cid:durableId="1479028575">
    <w:abstractNumId w:val="1"/>
  </w:num>
  <w:num w:numId="9" w16cid:durableId="1536578922">
    <w:abstractNumId w:val="5"/>
  </w:num>
  <w:num w:numId="10" w16cid:durableId="1344357018">
    <w:abstractNumId w:val="9"/>
  </w:num>
  <w:num w:numId="11" w16cid:durableId="1800948481">
    <w:abstractNumId w:val="24"/>
  </w:num>
  <w:num w:numId="12" w16cid:durableId="368142650">
    <w:abstractNumId w:val="19"/>
  </w:num>
  <w:num w:numId="13" w16cid:durableId="810244844">
    <w:abstractNumId w:val="12"/>
  </w:num>
  <w:num w:numId="14" w16cid:durableId="75321340">
    <w:abstractNumId w:val="10"/>
  </w:num>
  <w:num w:numId="15" w16cid:durableId="2072532176">
    <w:abstractNumId w:val="15"/>
  </w:num>
  <w:num w:numId="16" w16cid:durableId="180748886">
    <w:abstractNumId w:val="16"/>
  </w:num>
  <w:num w:numId="17" w16cid:durableId="342635803">
    <w:abstractNumId w:val="20"/>
  </w:num>
  <w:num w:numId="18" w16cid:durableId="1986620162">
    <w:abstractNumId w:val="2"/>
  </w:num>
  <w:num w:numId="19" w16cid:durableId="850409300">
    <w:abstractNumId w:val="6"/>
  </w:num>
  <w:num w:numId="20" w16cid:durableId="283198220">
    <w:abstractNumId w:val="22"/>
  </w:num>
  <w:num w:numId="21" w16cid:durableId="1068570603">
    <w:abstractNumId w:val="0"/>
  </w:num>
  <w:num w:numId="22" w16cid:durableId="897084825">
    <w:abstractNumId w:val="21"/>
  </w:num>
  <w:num w:numId="23" w16cid:durableId="651760607">
    <w:abstractNumId w:val="7"/>
  </w:num>
  <w:num w:numId="24" w16cid:durableId="1918442834">
    <w:abstractNumId w:val="23"/>
  </w:num>
  <w:num w:numId="25" w16cid:durableId="2065520542">
    <w:abstractNumId w:val="18"/>
  </w:num>
  <w:num w:numId="26" w16cid:durableId="8142985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30"/>
    <w:rsid w:val="00000DF6"/>
    <w:rsid w:val="00013186"/>
    <w:rsid w:val="00014039"/>
    <w:rsid w:val="00017890"/>
    <w:rsid w:val="0002003B"/>
    <w:rsid w:val="00022A33"/>
    <w:rsid w:val="0003113B"/>
    <w:rsid w:val="000326DD"/>
    <w:rsid w:val="0004131E"/>
    <w:rsid w:val="00046A19"/>
    <w:rsid w:val="00051D8B"/>
    <w:rsid w:val="00053A45"/>
    <w:rsid w:val="00053A6C"/>
    <w:rsid w:val="0005748C"/>
    <w:rsid w:val="00060EC9"/>
    <w:rsid w:val="00062647"/>
    <w:rsid w:val="00065531"/>
    <w:rsid w:val="0006589A"/>
    <w:rsid w:val="000678E1"/>
    <w:rsid w:val="00067C01"/>
    <w:rsid w:val="000705E8"/>
    <w:rsid w:val="00091019"/>
    <w:rsid w:val="000A5310"/>
    <w:rsid w:val="000A59C3"/>
    <w:rsid w:val="000A7D0B"/>
    <w:rsid w:val="000B1E81"/>
    <w:rsid w:val="000C22C4"/>
    <w:rsid w:val="000C7229"/>
    <w:rsid w:val="000D76EA"/>
    <w:rsid w:val="000E0E1B"/>
    <w:rsid w:val="000F009D"/>
    <w:rsid w:val="000F1794"/>
    <w:rsid w:val="000F2DF3"/>
    <w:rsid w:val="000F4463"/>
    <w:rsid w:val="00105580"/>
    <w:rsid w:val="00135694"/>
    <w:rsid w:val="00140B81"/>
    <w:rsid w:val="00144384"/>
    <w:rsid w:val="00145968"/>
    <w:rsid w:val="00146E7D"/>
    <w:rsid w:val="00150419"/>
    <w:rsid w:val="00152E52"/>
    <w:rsid w:val="001553F2"/>
    <w:rsid w:val="00160D50"/>
    <w:rsid w:val="00161007"/>
    <w:rsid w:val="00165304"/>
    <w:rsid w:val="001745DE"/>
    <w:rsid w:val="001828C8"/>
    <w:rsid w:val="00182C4E"/>
    <w:rsid w:val="0018391F"/>
    <w:rsid w:val="001879C8"/>
    <w:rsid w:val="0019236E"/>
    <w:rsid w:val="00195553"/>
    <w:rsid w:val="001A083E"/>
    <w:rsid w:val="001A7BC3"/>
    <w:rsid w:val="001B661F"/>
    <w:rsid w:val="001C1158"/>
    <w:rsid w:val="001C1B1D"/>
    <w:rsid w:val="001D01DF"/>
    <w:rsid w:val="001D0C97"/>
    <w:rsid w:val="001D268B"/>
    <w:rsid w:val="001E0C1F"/>
    <w:rsid w:val="001E1709"/>
    <w:rsid w:val="001E2F45"/>
    <w:rsid w:val="001F1D29"/>
    <w:rsid w:val="001F4642"/>
    <w:rsid w:val="001F4E9E"/>
    <w:rsid w:val="001F6F42"/>
    <w:rsid w:val="002036A4"/>
    <w:rsid w:val="0020541F"/>
    <w:rsid w:val="00221464"/>
    <w:rsid w:val="00224C84"/>
    <w:rsid w:val="00225CE2"/>
    <w:rsid w:val="00230B65"/>
    <w:rsid w:val="002366D2"/>
    <w:rsid w:val="00240011"/>
    <w:rsid w:val="00240F5D"/>
    <w:rsid w:val="0024208F"/>
    <w:rsid w:val="002424BA"/>
    <w:rsid w:val="002444B0"/>
    <w:rsid w:val="00244888"/>
    <w:rsid w:val="00245110"/>
    <w:rsid w:val="00245DE8"/>
    <w:rsid w:val="00251067"/>
    <w:rsid w:val="00252A64"/>
    <w:rsid w:val="00253C23"/>
    <w:rsid w:val="002562B7"/>
    <w:rsid w:val="00260CB2"/>
    <w:rsid w:val="0026230B"/>
    <w:rsid w:val="00273EAF"/>
    <w:rsid w:val="002909C2"/>
    <w:rsid w:val="00296C7E"/>
    <w:rsid w:val="002A3028"/>
    <w:rsid w:val="002A3979"/>
    <w:rsid w:val="002A7869"/>
    <w:rsid w:val="002B0D53"/>
    <w:rsid w:val="002B3E8C"/>
    <w:rsid w:val="002B62A9"/>
    <w:rsid w:val="002B62F6"/>
    <w:rsid w:val="002C2C1E"/>
    <w:rsid w:val="002C6D13"/>
    <w:rsid w:val="002D7C6C"/>
    <w:rsid w:val="002E3202"/>
    <w:rsid w:val="002E38F4"/>
    <w:rsid w:val="002E56B8"/>
    <w:rsid w:val="002F1CB7"/>
    <w:rsid w:val="0030018A"/>
    <w:rsid w:val="00305E7D"/>
    <w:rsid w:val="00311D8D"/>
    <w:rsid w:val="003157BE"/>
    <w:rsid w:val="00321B4C"/>
    <w:rsid w:val="003238FF"/>
    <w:rsid w:val="00325FE5"/>
    <w:rsid w:val="00327BB1"/>
    <w:rsid w:val="00337441"/>
    <w:rsid w:val="00341A23"/>
    <w:rsid w:val="00341C1F"/>
    <w:rsid w:val="003469BD"/>
    <w:rsid w:val="003644FE"/>
    <w:rsid w:val="00367213"/>
    <w:rsid w:val="003808EE"/>
    <w:rsid w:val="00382BC8"/>
    <w:rsid w:val="0038421E"/>
    <w:rsid w:val="00384D0B"/>
    <w:rsid w:val="0039575A"/>
    <w:rsid w:val="003A1084"/>
    <w:rsid w:val="003A7AD5"/>
    <w:rsid w:val="003B0DFC"/>
    <w:rsid w:val="003B5E16"/>
    <w:rsid w:val="003C1844"/>
    <w:rsid w:val="003C2AB6"/>
    <w:rsid w:val="003C47C8"/>
    <w:rsid w:val="003D5F6E"/>
    <w:rsid w:val="003D6F59"/>
    <w:rsid w:val="003E383B"/>
    <w:rsid w:val="003E6D91"/>
    <w:rsid w:val="003F0ECF"/>
    <w:rsid w:val="00402884"/>
    <w:rsid w:val="00402FB3"/>
    <w:rsid w:val="00403122"/>
    <w:rsid w:val="00407431"/>
    <w:rsid w:val="00417521"/>
    <w:rsid w:val="004312DA"/>
    <w:rsid w:val="00431483"/>
    <w:rsid w:val="00442418"/>
    <w:rsid w:val="00443916"/>
    <w:rsid w:val="00447748"/>
    <w:rsid w:val="00447779"/>
    <w:rsid w:val="0045269C"/>
    <w:rsid w:val="00454ADE"/>
    <w:rsid w:val="00455045"/>
    <w:rsid w:val="004568B3"/>
    <w:rsid w:val="00457CC2"/>
    <w:rsid w:val="004624D8"/>
    <w:rsid w:val="00471C1F"/>
    <w:rsid w:val="00472233"/>
    <w:rsid w:val="004750C3"/>
    <w:rsid w:val="004848D1"/>
    <w:rsid w:val="00490BAE"/>
    <w:rsid w:val="004912C3"/>
    <w:rsid w:val="004A2228"/>
    <w:rsid w:val="004A59F3"/>
    <w:rsid w:val="004A770C"/>
    <w:rsid w:val="004C2089"/>
    <w:rsid w:val="004C216B"/>
    <w:rsid w:val="004C38B7"/>
    <w:rsid w:val="004C7C52"/>
    <w:rsid w:val="004D685C"/>
    <w:rsid w:val="004F3707"/>
    <w:rsid w:val="004F38CB"/>
    <w:rsid w:val="004F449C"/>
    <w:rsid w:val="004F48DC"/>
    <w:rsid w:val="004F5B3D"/>
    <w:rsid w:val="00515225"/>
    <w:rsid w:val="00515786"/>
    <w:rsid w:val="00521ABD"/>
    <w:rsid w:val="00522FBB"/>
    <w:rsid w:val="00523FE0"/>
    <w:rsid w:val="00525C08"/>
    <w:rsid w:val="00537794"/>
    <w:rsid w:val="005400E5"/>
    <w:rsid w:val="005614E6"/>
    <w:rsid w:val="00567248"/>
    <w:rsid w:val="00567B15"/>
    <w:rsid w:val="005723AF"/>
    <w:rsid w:val="00581664"/>
    <w:rsid w:val="005A03F7"/>
    <w:rsid w:val="005A0DFB"/>
    <w:rsid w:val="005B2B56"/>
    <w:rsid w:val="005B3C88"/>
    <w:rsid w:val="005B50C5"/>
    <w:rsid w:val="005B6F86"/>
    <w:rsid w:val="005C2FB9"/>
    <w:rsid w:val="005C501D"/>
    <w:rsid w:val="005D27EF"/>
    <w:rsid w:val="005D3849"/>
    <w:rsid w:val="005D6071"/>
    <w:rsid w:val="005D7FBE"/>
    <w:rsid w:val="005E0F47"/>
    <w:rsid w:val="005F3BF8"/>
    <w:rsid w:val="00610BB3"/>
    <w:rsid w:val="0061143F"/>
    <w:rsid w:val="006168FB"/>
    <w:rsid w:val="00617E58"/>
    <w:rsid w:val="006248DB"/>
    <w:rsid w:val="00630BE2"/>
    <w:rsid w:val="006331A9"/>
    <w:rsid w:val="00634C7C"/>
    <w:rsid w:val="00643ACB"/>
    <w:rsid w:val="00647E6D"/>
    <w:rsid w:val="00651D8D"/>
    <w:rsid w:val="006606FD"/>
    <w:rsid w:val="00662527"/>
    <w:rsid w:val="00665C2B"/>
    <w:rsid w:val="006665F5"/>
    <w:rsid w:val="00667EC8"/>
    <w:rsid w:val="00670DA7"/>
    <w:rsid w:val="006767FE"/>
    <w:rsid w:val="006823F8"/>
    <w:rsid w:val="00682FF3"/>
    <w:rsid w:val="006839AC"/>
    <w:rsid w:val="00683D30"/>
    <w:rsid w:val="00684455"/>
    <w:rsid w:val="006849D7"/>
    <w:rsid w:val="006857D5"/>
    <w:rsid w:val="006A2236"/>
    <w:rsid w:val="006A231F"/>
    <w:rsid w:val="006A6102"/>
    <w:rsid w:val="006B0B6B"/>
    <w:rsid w:val="006B48E9"/>
    <w:rsid w:val="006C7B36"/>
    <w:rsid w:val="006D113D"/>
    <w:rsid w:val="006D72E9"/>
    <w:rsid w:val="006E13B7"/>
    <w:rsid w:val="006E521D"/>
    <w:rsid w:val="006F4633"/>
    <w:rsid w:val="006F683A"/>
    <w:rsid w:val="006F715C"/>
    <w:rsid w:val="007105A0"/>
    <w:rsid w:val="00710B9D"/>
    <w:rsid w:val="007128C9"/>
    <w:rsid w:val="00713A17"/>
    <w:rsid w:val="007160B8"/>
    <w:rsid w:val="00716585"/>
    <w:rsid w:val="00721F94"/>
    <w:rsid w:val="007244F2"/>
    <w:rsid w:val="00726729"/>
    <w:rsid w:val="007313C8"/>
    <w:rsid w:val="00731C1A"/>
    <w:rsid w:val="00731EE9"/>
    <w:rsid w:val="00733C50"/>
    <w:rsid w:val="00734758"/>
    <w:rsid w:val="00734F9B"/>
    <w:rsid w:val="00741173"/>
    <w:rsid w:val="00741658"/>
    <w:rsid w:val="007516D8"/>
    <w:rsid w:val="00755846"/>
    <w:rsid w:val="0076052B"/>
    <w:rsid w:val="00762CD3"/>
    <w:rsid w:val="00765E15"/>
    <w:rsid w:val="007665B1"/>
    <w:rsid w:val="007706E7"/>
    <w:rsid w:val="007769FF"/>
    <w:rsid w:val="00782CA7"/>
    <w:rsid w:val="007925D9"/>
    <w:rsid w:val="00794AFA"/>
    <w:rsid w:val="00796CEF"/>
    <w:rsid w:val="007B3D69"/>
    <w:rsid w:val="007B4B92"/>
    <w:rsid w:val="007B5E55"/>
    <w:rsid w:val="007B6693"/>
    <w:rsid w:val="007C2BFA"/>
    <w:rsid w:val="007C2E08"/>
    <w:rsid w:val="007D367F"/>
    <w:rsid w:val="007D6445"/>
    <w:rsid w:val="007D6F18"/>
    <w:rsid w:val="007E1E04"/>
    <w:rsid w:val="007E3D05"/>
    <w:rsid w:val="007F054B"/>
    <w:rsid w:val="007F5F3B"/>
    <w:rsid w:val="007F7FC8"/>
    <w:rsid w:val="0080223B"/>
    <w:rsid w:val="00803299"/>
    <w:rsid w:val="00804CC4"/>
    <w:rsid w:val="00805F03"/>
    <w:rsid w:val="00805F88"/>
    <w:rsid w:val="00807707"/>
    <w:rsid w:val="00822E2A"/>
    <w:rsid w:val="008277BC"/>
    <w:rsid w:val="0082792F"/>
    <w:rsid w:val="00830406"/>
    <w:rsid w:val="008422FB"/>
    <w:rsid w:val="00843189"/>
    <w:rsid w:val="00843CFA"/>
    <w:rsid w:val="0084600F"/>
    <w:rsid w:val="00851277"/>
    <w:rsid w:val="00852274"/>
    <w:rsid w:val="00856736"/>
    <w:rsid w:val="0086426E"/>
    <w:rsid w:val="008659E0"/>
    <w:rsid w:val="00866BA9"/>
    <w:rsid w:val="008703A9"/>
    <w:rsid w:val="008756EE"/>
    <w:rsid w:val="00881860"/>
    <w:rsid w:val="00887ED4"/>
    <w:rsid w:val="00890BCE"/>
    <w:rsid w:val="00892D3F"/>
    <w:rsid w:val="0089489B"/>
    <w:rsid w:val="008A1209"/>
    <w:rsid w:val="008A34EA"/>
    <w:rsid w:val="008B02F5"/>
    <w:rsid w:val="008C1331"/>
    <w:rsid w:val="008D4A03"/>
    <w:rsid w:val="008D4EC9"/>
    <w:rsid w:val="008E4AEE"/>
    <w:rsid w:val="008F049B"/>
    <w:rsid w:val="008F04B0"/>
    <w:rsid w:val="008F1455"/>
    <w:rsid w:val="008F60FF"/>
    <w:rsid w:val="008F637A"/>
    <w:rsid w:val="00904ECC"/>
    <w:rsid w:val="0091116A"/>
    <w:rsid w:val="00915B37"/>
    <w:rsid w:val="00916270"/>
    <w:rsid w:val="009163D6"/>
    <w:rsid w:val="00925290"/>
    <w:rsid w:val="0093187E"/>
    <w:rsid w:val="00941B18"/>
    <w:rsid w:val="00942167"/>
    <w:rsid w:val="009426FB"/>
    <w:rsid w:val="00942DD4"/>
    <w:rsid w:val="00947B7F"/>
    <w:rsid w:val="00953A34"/>
    <w:rsid w:val="00956302"/>
    <w:rsid w:val="00960372"/>
    <w:rsid w:val="00964C87"/>
    <w:rsid w:val="00980D09"/>
    <w:rsid w:val="00980D26"/>
    <w:rsid w:val="00991A48"/>
    <w:rsid w:val="00993F69"/>
    <w:rsid w:val="00997F09"/>
    <w:rsid w:val="009B6520"/>
    <w:rsid w:val="009C2103"/>
    <w:rsid w:val="009C22FF"/>
    <w:rsid w:val="009C2630"/>
    <w:rsid w:val="009D38DA"/>
    <w:rsid w:val="009D4E89"/>
    <w:rsid w:val="009E28A1"/>
    <w:rsid w:val="009E3114"/>
    <w:rsid w:val="009E4830"/>
    <w:rsid w:val="009E55C8"/>
    <w:rsid w:val="009F5D8A"/>
    <w:rsid w:val="00A07388"/>
    <w:rsid w:val="00A10C90"/>
    <w:rsid w:val="00A13CB6"/>
    <w:rsid w:val="00A15423"/>
    <w:rsid w:val="00A3599D"/>
    <w:rsid w:val="00A37AA8"/>
    <w:rsid w:val="00A41B33"/>
    <w:rsid w:val="00A42541"/>
    <w:rsid w:val="00A46DCB"/>
    <w:rsid w:val="00A51B35"/>
    <w:rsid w:val="00A5357C"/>
    <w:rsid w:val="00A66521"/>
    <w:rsid w:val="00A71428"/>
    <w:rsid w:val="00A7227D"/>
    <w:rsid w:val="00A76AA6"/>
    <w:rsid w:val="00A773F7"/>
    <w:rsid w:val="00A812FB"/>
    <w:rsid w:val="00A81E52"/>
    <w:rsid w:val="00A85898"/>
    <w:rsid w:val="00A97FDE"/>
    <w:rsid w:val="00AA0D5D"/>
    <w:rsid w:val="00AA4B9D"/>
    <w:rsid w:val="00AA5DE8"/>
    <w:rsid w:val="00AA61E1"/>
    <w:rsid w:val="00AA7DA5"/>
    <w:rsid w:val="00AB1F4B"/>
    <w:rsid w:val="00AB4978"/>
    <w:rsid w:val="00AC3A9C"/>
    <w:rsid w:val="00AD0BFF"/>
    <w:rsid w:val="00AD1F88"/>
    <w:rsid w:val="00AD2FD5"/>
    <w:rsid w:val="00AE01F4"/>
    <w:rsid w:val="00AE65E9"/>
    <w:rsid w:val="00AF1E9D"/>
    <w:rsid w:val="00B0187F"/>
    <w:rsid w:val="00B02364"/>
    <w:rsid w:val="00B04152"/>
    <w:rsid w:val="00B0457F"/>
    <w:rsid w:val="00B07E61"/>
    <w:rsid w:val="00B10C3C"/>
    <w:rsid w:val="00B11474"/>
    <w:rsid w:val="00B11BC5"/>
    <w:rsid w:val="00B15DAF"/>
    <w:rsid w:val="00B17FD1"/>
    <w:rsid w:val="00B37E81"/>
    <w:rsid w:val="00B45924"/>
    <w:rsid w:val="00B509D8"/>
    <w:rsid w:val="00B520D4"/>
    <w:rsid w:val="00B52EB3"/>
    <w:rsid w:val="00B5332A"/>
    <w:rsid w:val="00B8395A"/>
    <w:rsid w:val="00B87678"/>
    <w:rsid w:val="00B878FC"/>
    <w:rsid w:val="00B93519"/>
    <w:rsid w:val="00B97888"/>
    <w:rsid w:val="00BA6650"/>
    <w:rsid w:val="00BB3D9F"/>
    <w:rsid w:val="00BB5283"/>
    <w:rsid w:val="00BC2C78"/>
    <w:rsid w:val="00BC353A"/>
    <w:rsid w:val="00BD3C51"/>
    <w:rsid w:val="00BD4D22"/>
    <w:rsid w:val="00BE29BD"/>
    <w:rsid w:val="00BE29D8"/>
    <w:rsid w:val="00BE340A"/>
    <w:rsid w:val="00BF3E50"/>
    <w:rsid w:val="00BF56AC"/>
    <w:rsid w:val="00C02665"/>
    <w:rsid w:val="00C02CD8"/>
    <w:rsid w:val="00C04ECC"/>
    <w:rsid w:val="00C0781E"/>
    <w:rsid w:val="00C100E1"/>
    <w:rsid w:val="00C120A5"/>
    <w:rsid w:val="00C12BC9"/>
    <w:rsid w:val="00C142FA"/>
    <w:rsid w:val="00C2140F"/>
    <w:rsid w:val="00C22630"/>
    <w:rsid w:val="00C23362"/>
    <w:rsid w:val="00C3045F"/>
    <w:rsid w:val="00C33F18"/>
    <w:rsid w:val="00C42989"/>
    <w:rsid w:val="00C43F6A"/>
    <w:rsid w:val="00C52AAB"/>
    <w:rsid w:val="00C60AE9"/>
    <w:rsid w:val="00C67D6A"/>
    <w:rsid w:val="00C70047"/>
    <w:rsid w:val="00C739E2"/>
    <w:rsid w:val="00C766E7"/>
    <w:rsid w:val="00C77284"/>
    <w:rsid w:val="00C778E9"/>
    <w:rsid w:val="00C958E7"/>
    <w:rsid w:val="00C973E5"/>
    <w:rsid w:val="00CA522A"/>
    <w:rsid w:val="00CA6C76"/>
    <w:rsid w:val="00CB1AB8"/>
    <w:rsid w:val="00CB255F"/>
    <w:rsid w:val="00CB3017"/>
    <w:rsid w:val="00CD1989"/>
    <w:rsid w:val="00CD4695"/>
    <w:rsid w:val="00CD4E57"/>
    <w:rsid w:val="00CD5C73"/>
    <w:rsid w:val="00CD612F"/>
    <w:rsid w:val="00CD74D4"/>
    <w:rsid w:val="00CE0177"/>
    <w:rsid w:val="00CE0EF9"/>
    <w:rsid w:val="00CE14D9"/>
    <w:rsid w:val="00CE555D"/>
    <w:rsid w:val="00CF1226"/>
    <w:rsid w:val="00CF2C22"/>
    <w:rsid w:val="00CF36CD"/>
    <w:rsid w:val="00CF7B8C"/>
    <w:rsid w:val="00D02C2D"/>
    <w:rsid w:val="00D11781"/>
    <w:rsid w:val="00D1230B"/>
    <w:rsid w:val="00D15644"/>
    <w:rsid w:val="00D22A4B"/>
    <w:rsid w:val="00D23B61"/>
    <w:rsid w:val="00D32609"/>
    <w:rsid w:val="00D33D89"/>
    <w:rsid w:val="00D419C2"/>
    <w:rsid w:val="00D54C0F"/>
    <w:rsid w:val="00D56980"/>
    <w:rsid w:val="00D57EC3"/>
    <w:rsid w:val="00D667AE"/>
    <w:rsid w:val="00D71F21"/>
    <w:rsid w:val="00D725D6"/>
    <w:rsid w:val="00D8101E"/>
    <w:rsid w:val="00D81DED"/>
    <w:rsid w:val="00D8224B"/>
    <w:rsid w:val="00D9240B"/>
    <w:rsid w:val="00D96BC6"/>
    <w:rsid w:val="00DA40F6"/>
    <w:rsid w:val="00DA57B7"/>
    <w:rsid w:val="00DB24C2"/>
    <w:rsid w:val="00DB3A27"/>
    <w:rsid w:val="00DB41C7"/>
    <w:rsid w:val="00DC67EB"/>
    <w:rsid w:val="00DC7B8F"/>
    <w:rsid w:val="00DC7FE0"/>
    <w:rsid w:val="00DD51C4"/>
    <w:rsid w:val="00DE3855"/>
    <w:rsid w:val="00DE4061"/>
    <w:rsid w:val="00DF26B9"/>
    <w:rsid w:val="00DF3605"/>
    <w:rsid w:val="00DF4AA2"/>
    <w:rsid w:val="00DF5695"/>
    <w:rsid w:val="00E05155"/>
    <w:rsid w:val="00E07073"/>
    <w:rsid w:val="00E10C41"/>
    <w:rsid w:val="00E16885"/>
    <w:rsid w:val="00E17F0F"/>
    <w:rsid w:val="00E217EC"/>
    <w:rsid w:val="00E21CA3"/>
    <w:rsid w:val="00E231A5"/>
    <w:rsid w:val="00E3101A"/>
    <w:rsid w:val="00E32B7E"/>
    <w:rsid w:val="00E33BDD"/>
    <w:rsid w:val="00E41157"/>
    <w:rsid w:val="00E427EB"/>
    <w:rsid w:val="00E44F7D"/>
    <w:rsid w:val="00E45398"/>
    <w:rsid w:val="00E5376A"/>
    <w:rsid w:val="00E56CB1"/>
    <w:rsid w:val="00E57F38"/>
    <w:rsid w:val="00E65927"/>
    <w:rsid w:val="00E67097"/>
    <w:rsid w:val="00E73A28"/>
    <w:rsid w:val="00E75E95"/>
    <w:rsid w:val="00E75EB2"/>
    <w:rsid w:val="00E76A61"/>
    <w:rsid w:val="00E81312"/>
    <w:rsid w:val="00E9052A"/>
    <w:rsid w:val="00E92FCF"/>
    <w:rsid w:val="00E94DBC"/>
    <w:rsid w:val="00EA5E74"/>
    <w:rsid w:val="00EA670B"/>
    <w:rsid w:val="00EA6D32"/>
    <w:rsid w:val="00EB0C75"/>
    <w:rsid w:val="00EB16EE"/>
    <w:rsid w:val="00EB5B6D"/>
    <w:rsid w:val="00EC051B"/>
    <w:rsid w:val="00EC3DD6"/>
    <w:rsid w:val="00ED7B78"/>
    <w:rsid w:val="00EE1DD7"/>
    <w:rsid w:val="00EE42A3"/>
    <w:rsid w:val="00EE5B7A"/>
    <w:rsid w:val="00EF2BAA"/>
    <w:rsid w:val="00EF699B"/>
    <w:rsid w:val="00F00796"/>
    <w:rsid w:val="00F00F9E"/>
    <w:rsid w:val="00F03F45"/>
    <w:rsid w:val="00F0426A"/>
    <w:rsid w:val="00F042F3"/>
    <w:rsid w:val="00F10246"/>
    <w:rsid w:val="00F150F4"/>
    <w:rsid w:val="00F16975"/>
    <w:rsid w:val="00F22162"/>
    <w:rsid w:val="00F310BD"/>
    <w:rsid w:val="00F363D2"/>
    <w:rsid w:val="00F3642F"/>
    <w:rsid w:val="00F41A62"/>
    <w:rsid w:val="00F4791E"/>
    <w:rsid w:val="00F51986"/>
    <w:rsid w:val="00F51BAD"/>
    <w:rsid w:val="00F561A7"/>
    <w:rsid w:val="00F61BD4"/>
    <w:rsid w:val="00F61C01"/>
    <w:rsid w:val="00F629EA"/>
    <w:rsid w:val="00F7356E"/>
    <w:rsid w:val="00F75359"/>
    <w:rsid w:val="00F761EE"/>
    <w:rsid w:val="00F87442"/>
    <w:rsid w:val="00FB1EC7"/>
    <w:rsid w:val="00FB7917"/>
    <w:rsid w:val="00FC2314"/>
    <w:rsid w:val="00FC4911"/>
    <w:rsid w:val="00FC5A3C"/>
    <w:rsid w:val="00FC70FD"/>
    <w:rsid w:val="00FD4074"/>
    <w:rsid w:val="00FE0491"/>
    <w:rsid w:val="00FE2DE5"/>
    <w:rsid w:val="00FE708D"/>
    <w:rsid w:val="00FF5CED"/>
    <w:rsid w:val="00FF5FB4"/>
    <w:rsid w:val="00FF7066"/>
    <w:rsid w:val="00FF79BF"/>
    <w:rsid w:val="057E3806"/>
    <w:rsid w:val="394520F4"/>
    <w:rsid w:val="4D1E1ED0"/>
    <w:rsid w:val="563011C5"/>
    <w:rsid w:val="6A95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2B90AC5"/>
  <w15:docId w15:val="{96890326-0157-477A-A84B-01A48E46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64"/>
    <w:pPr>
      <w:spacing w:after="239" w:line="361" w:lineRule="auto"/>
      <w:ind w:left="437" w:right="571" w:hanging="437"/>
      <w:jc w:val="both"/>
    </w:pPr>
    <w:rPr>
      <w:rFonts w:ascii="Arial" w:eastAsia="Arial" w:hAnsi="Arial" w:cs="Arial"/>
      <w:color w:val="000000"/>
      <w:sz w:val="24"/>
      <w:szCs w:val="22"/>
      <w:lang w:bidi="pt-BR"/>
    </w:rPr>
  </w:style>
  <w:style w:type="paragraph" w:styleId="Ttulo1">
    <w:name w:val="heading 1"/>
    <w:next w:val="Normal"/>
    <w:link w:val="Ttulo1Char"/>
    <w:uiPriority w:val="9"/>
    <w:qFormat/>
    <w:rsid w:val="00252A64"/>
    <w:pPr>
      <w:keepNext/>
      <w:keepLines/>
      <w:spacing w:after="3" w:line="259" w:lineRule="auto"/>
      <w:ind w:left="2094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52A6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rsid w:val="00252A64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5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52A64"/>
    <w:pPr>
      <w:spacing w:after="3" w:line="367" w:lineRule="auto"/>
      <w:ind w:left="720" w:right="5" w:firstLine="0"/>
      <w:contextualSpacing/>
    </w:pPr>
    <w:rPr>
      <w:sz w:val="20"/>
      <w:lang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A64"/>
    <w:rPr>
      <w:rFonts w:ascii="Segoe UI" w:eastAsia="Arial" w:hAnsi="Segoe UI" w:cs="Segoe UI"/>
      <w:color w:val="000000"/>
      <w:sz w:val="18"/>
      <w:szCs w:val="18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296C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6C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6C7E"/>
    <w:rPr>
      <w:rFonts w:ascii="Arial" w:eastAsia="Arial" w:hAnsi="Arial" w:cs="Arial"/>
      <w:color w:val="000000"/>
      <w:lang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6C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6C7E"/>
    <w:rPr>
      <w:rFonts w:ascii="Arial" w:eastAsia="Arial" w:hAnsi="Arial" w:cs="Arial"/>
      <w:b/>
      <w:bCs/>
      <w:color w:val="000000"/>
      <w:lang w:bidi="pt-BR"/>
    </w:rPr>
  </w:style>
  <w:style w:type="paragraph" w:customStyle="1" w:styleId="BodyText21">
    <w:name w:val="Body Text 21"/>
    <w:basedOn w:val="Normal"/>
    <w:rsid w:val="008703A9"/>
    <w:pPr>
      <w:widowControl w:val="0"/>
      <w:spacing w:before="100" w:beforeAutospacing="1" w:after="0" w:line="360" w:lineRule="auto"/>
      <w:ind w:left="0" w:right="0" w:firstLine="0"/>
    </w:pPr>
    <w:rPr>
      <w:rFonts w:eastAsia="Times New Roman" w:cs="Times New Roman"/>
      <w:color w:val="auto"/>
      <w:sz w:val="20"/>
      <w:szCs w:val="20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BF56AC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BF56A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BF56AC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bidi="ar-SA"/>
    </w:rPr>
  </w:style>
  <w:style w:type="character" w:customStyle="1" w:styleId="RodapChar">
    <w:name w:val="Rodapé Char"/>
    <w:basedOn w:val="Fontepargpadro"/>
    <w:link w:val="Rodap"/>
    <w:rsid w:val="00BF56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F56A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9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1B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3" w:line="369" w:lineRule="auto"/>
      <w:ind w:left="720" w:right="720" w:firstLine="0"/>
    </w:pPr>
    <w:rPr>
      <w:i/>
      <w:sz w:val="20"/>
      <w:lang w:bidi="ar-SA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1B1D"/>
    <w:rPr>
      <w:rFonts w:ascii="Arial" w:eastAsia="Arial" w:hAnsi="Arial" w:cs="Arial"/>
      <w:i/>
      <w:color w:val="000000"/>
      <w:szCs w:val="2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055A862-E859-450D-A05D-242B03BF2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1646</Words>
  <Characters>8889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cp:keywords/>
  <dc:description/>
  <cp:lastModifiedBy>Lívia Severo do valle</cp:lastModifiedBy>
  <cp:revision>2</cp:revision>
  <cp:lastPrinted>2024-10-24T20:29:00Z</cp:lastPrinted>
  <dcterms:created xsi:type="dcterms:W3CDTF">2024-10-24T20:31:00Z</dcterms:created>
  <dcterms:modified xsi:type="dcterms:W3CDTF">2024-10-24T20:31:00Z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1046-11.2.0.11042</vt:lpwstr>
  </property>
  <property fmtid="{D5CDD505-2E9C-101B-9397-08002B2CF9AE}" pid="3" name="ICV">
    <vt:lpwstr>53BB92D9484B49A998A4EDB896D7A778</vt:lpwstr>
  </property>
</Properties>
</file>